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BA" w:rsidRDefault="00F27BBA" w:rsidP="00F42E3D">
      <w:pPr>
        <w:spacing w:after="0" w:line="240" w:lineRule="auto"/>
        <w:rPr>
          <w:rFonts w:cs="Arial"/>
          <w:b/>
          <w:sz w:val="24"/>
          <w:szCs w:val="24"/>
        </w:rPr>
      </w:pPr>
      <w:r>
        <w:rPr>
          <w:rFonts w:cs="Arial"/>
          <w:b/>
          <w:sz w:val="24"/>
          <w:szCs w:val="24"/>
        </w:rPr>
        <w:t>PRIPREMA NASTAVNE JEDINICE</w:t>
      </w:r>
    </w:p>
    <w:p w:rsidR="00372D0C" w:rsidRDefault="00372D0C" w:rsidP="00F42E3D">
      <w:pPr>
        <w:spacing w:after="0" w:line="240" w:lineRule="auto"/>
        <w:rPr>
          <w:rFonts w:cs="Arial"/>
          <w:b/>
          <w:sz w:val="24"/>
          <w:szCs w:val="24"/>
        </w:rPr>
      </w:pPr>
      <w:r>
        <w:rPr>
          <w:rFonts w:cs="Arial"/>
          <w:b/>
          <w:sz w:val="24"/>
          <w:szCs w:val="24"/>
        </w:rPr>
        <w:t xml:space="preserve">Nastavni predmet: Hrvatski jezik, Zdenka </w:t>
      </w:r>
      <w:proofErr w:type="spellStart"/>
      <w:r>
        <w:rPr>
          <w:rFonts w:cs="Arial"/>
          <w:b/>
          <w:sz w:val="24"/>
          <w:szCs w:val="24"/>
        </w:rPr>
        <w:t>Blaslov</w:t>
      </w:r>
      <w:proofErr w:type="spellEnd"/>
      <w:r>
        <w:rPr>
          <w:rFonts w:cs="Arial"/>
          <w:b/>
          <w:sz w:val="24"/>
          <w:szCs w:val="24"/>
        </w:rPr>
        <w:t>, prof. savjetnik</w:t>
      </w:r>
    </w:p>
    <w:p w:rsidR="00F27BBA" w:rsidRDefault="00F27BBA" w:rsidP="00F42E3D">
      <w:pPr>
        <w:spacing w:after="0" w:line="240" w:lineRule="auto"/>
        <w:rPr>
          <w:rFonts w:cs="Arial"/>
          <w:b/>
          <w:sz w:val="24"/>
          <w:szCs w:val="24"/>
        </w:rPr>
      </w:pPr>
    </w:p>
    <w:p w:rsidR="00F42E3D" w:rsidRDefault="00F42E3D" w:rsidP="00F42E3D">
      <w:pPr>
        <w:spacing w:after="0" w:line="240" w:lineRule="auto"/>
        <w:rPr>
          <w:rFonts w:cs="Arial"/>
          <w:sz w:val="24"/>
          <w:szCs w:val="24"/>
        </w:rPr>
      </w:pPr>
      <w:r>
        <w:rPr>
          <w:rFonts w:cs="Arial"/>
          <w:b/>
          <w:sz w:val="24"/>
          <w:szCs w:val="24"/>
        </w:rPr>
        <w:t>Predmetno područje/područja</w:t>
      </w:r>
      <w:r>
        <w:rPr>
          <w:rFonts w:cs="Arial"/>
          <w:sz w:val="24"/>
          <w:szCs w:val="24"/>
        </w:rPr>
        <w:t>:</w:t>
      </w:r>
      <w:r w:rsidR="00F27BBA">
        <w:rPr>
          <w:rFonts w:cs="Arial"/>
          <w:sz w:val="24"/>
          <w:szCs w:val="24"/>
        </w:rPr>
        <w:t xml:space="preserve"> </w:t>
      </w:r>
      <w:r w:rsidR="00F27BBA" w:rsidRPr="00F27BBA">
        <w:rPr>
          <w:rFonts w:cs="Arial"/>
          <w:b/>
          <w:i/>
          <w:sz w:val="24"/>
          <w:szCs w:val="24"/>
        </w:rPr>
        <w:t xml:space="preserve">Susret s </w:t>
      </w:r>
      <w:proofErr w:type="spellStart"/>
      <w:r w:rsidR="00F27BBA" w:rsidRPr="00F27BBA">
        <w:rPr>
          <w:rFonts w:cs="Arial"/>
          <w:b/>
          <w:i/>
          <w:sz w:val="24"/>
          <w:szCs w:val="24"/>
        </w:rPr>
        <w:t>Albatrosijancima</w:t>
      </w:r>
      <w:proofErr w:type="spellEnd"/>
      <w:r w:rsidR="00FC30AA">
        <w:rPr>
          <w:rFonts w:cs="Arial"/>
          <w:sz w:val="24"/>
          <w:szCs w:val="24"/>
        </w:rPr>
        <w:t xml:space="preserve"> </w:t>
      </w:r>
      <w:r w:rsidR="00AD4A06">
        <w:rPr>
          <w:rFonts w:cs="Arial"/>
          <w:sz w:val="24"/>
          <w:szCs w:val="24"/>
        </w:rPr>
        <w:t xml:space="preserve">– prihvaćanje drukčijeg </w:t>
      </w:r>
      <w:r w:rsidR="00F27BBA">
        <w:rPr>
          <w:rFonts w:cs="Arial"/>
          <w:sz w:val="24"/>
          <w:szCs w:val="24"/>
        </w:rPr>
        <w:t>(izražavanje</w:t>
      </w:r>
      <w:r w:rsidR="00115C43">
        <w:rPr>
          <w:rFonts w:cs="Arial"/>
          <w:sz w:val="24"/>
          <w:szCs w:val="24"/>
        </w:rPr>
        <w:t>, drams</w:t>
      </w:r>
      <w:bookmarkStart w:id="0" w:name="_GoBack"/>
      <w:bookmarkEnd w:id="0"/>
      <w:r w:rsidR="00115C43">
        <w:rPr>
          <w:rFonts w:cs="Arial"/>
          <w:sz w:val="24"/>
          <w:szCs w:val="24"/>
        </w:rPr>
        <w:t>ka pedagogija</w:t>
      </w:r>
      <w:r w:rsidR="00F27BBA">
        <w:rPr>
          <w:rFonts w:cs="Arial"/>
          <w:sz w:val="24"/>
          <w:szCs w:val="24"/>
        </w:rPr>
        <w:t xml:space="preserve">, </w:t>
      </w:r>
      <w:r w:rsidR="00FC30AA">
        <w:rPr>
          <w:rFonts w:cs="Arial"/>
          <w:sz w:val="24"/>
          <w:szCs w:val="24"/>
        </w:rPr>
        <w:t>usmeno</w:t>
      </w:r>
      <w:r w:rsidR="00CF24C0">
        <w:rPr>
          <w:rFonts w:cs="Arial"/>
          <w:sz w:val="24"/>
          <w:szCs w:val="24"/>
        </w:rPr>
        <w:t xml:space="preserve">; </w:t>
      </w:r>
      <w:r w:rsidR="002B5DC0">
        <w:rPr>
          <w:rFonts w:cs="Arial"/>
          <w:sz w:val="24"/>
          <w:szCs w:val="24"/>
        </w:rPr>
        <w:t>3</w:t>
      </w:r>
      <w:r w:rsidR="00CF24C0">
        <w:rPr>
          <w:rFonts w:cs="Arial"/>
          <w:sz w:val="24"/>
          <w:szCs w:val="24"/>
        </w:rPr>
        <w:t>. razred- 2 sata)</w:t>
      </w:r>
    </w:p>
    <w:p w:rsidR="00F27BBA" w:rsidRDefault="00F42E3D" w:rsidP="00F42E3D">
      <w:pPr>
        <w:spacing w:after="0" w:line="240" w:lineRule="auto"/>
        <w:rPr>
          <w:rFonts w:cs="Arial"/>
          <w:sz w:val="24"/>
          <w:szCs w:val="24"/>
        </w:rPr>
      </w:pPr>
      <w:r>
        <w:rPr>
          <w:rFonts w:cs="Arial"/>
          <w:b/>
          <w:sz w:val="24"/>
          <w:szCs w:val="24"/>
        </w:rPr>
        <w:t>Ishodi učenja</w:t>
      </w:r>
      <w:r>
        <w:rPr>
          <w:rFonts w:cs="Arial"/>
          <w:sz w:val="24"/>
          <w:szCs w:val="24"/>
        </w:rPr>
        <w:t>:</w:t>
      </w:r>
      <w:r w:rsidR="00F27BBA">
        <w:rPr>
          <w:rFonts w:cs="Arial"/>
          <w:sz w:val="24"/>
          <w:szCs w:val="24"/>
        </w:rPr>
        <w:t xml:space="preserve"> </w:t>
      </w:r>
    </w:p>
    <w:p w:rsidR="00F27BBA" w:rsidRDefault="00F27BBA" w:rsidP="00F27BBA">
      <w:pPr>
        <w:pStyle w:val="ListParagraph"/>
        <w:numPr>
          <w:ilvl w:val="0"/>
          <w:numId w:val="1"/>
        </w:numPr>
        <w:spacing w:after="0" w:line="240" w:lineRule="auto"/>
        <w:rPr>
          <w:rFonts w:cs="Arial"/>
          <w:sz w:val="24"/>
          <w:szCs w:val="24"/>
        </w:rPr>
      </w:pPr>
      <w:r w:rsidRPr="00F27BBA">
        <w:rPr>
          <w:rFonts w:cs="Arial"/>
          <w:sz w:val="24"/>
          <w:szCs w:val="24"/>
        </w:rPr>
        <w:t>uočavanje mehanizama kojima se služimo tijekom procijene i zaključivanja</w:t>
      </w:r>
    </w:p>
    <w:p w:rsidR="00F42E3D" w:rsidRDefault="00F27BBA" w:rsidP="00F27BBA">
      <w:pPr>
        <w:pStyle w:val="ListParagraph"/>
        <w:numPr>
          <w:ilvl w:val="0"/>
          <w:numId w:val="1"/>
        </w:numPr>
        <w:spacing w:after="0" w:line="240" w:lineRule="auto"/>
        <w:rPr>
          <w:rFonts w:cs="Arial"/>
          <w:sz w:val="24"/>
          <w:szCs w:val="24"/>
        </w:rPr>
      </w:pPr>
      <w:r w:rsidRPr="00F27BBA">
        <w:rPr>
          <w:rFonts w:cs="Arial"/>
          <w:sz w:val="24"/>
          <w:szCs w:val="24"/>
        </w:rPr>
        <w:t>razvijanje</w:t>
      </w:r>
      <w:r>
        <w:rPr>
          <w:rFonts w:cs="Arial"/>
          <w:sz w:val="24"/>
          <w:szCs w:val="24"/>
        </w:rPr>
        <w:t xml:space="preserve"> svijesti o neophodnosti informiranja prije zaključivanja o određenim pojavama</w:t>
      </w:r>
    </w:p>
    <w:p w:rsidR="00F27BBA" w:rsidRDefault="00F27BBA" w:rsidP="00F27BBA">
      <w:pPr>
        <w:pStyle w:val="ListParagraph"/>
        <w:numPr>
          <w:ilvl w:val="0"/>
          <w:numId w:val="1"/>
        </w:numPr>
        <w:spacing w:after="0" w:line="240" w:lineRule="auto"/>
        <w:rPr>
          <w:rFonts w:cs="Arial"/>
          <w:sz w:val="24"/>
          <w:szCs w:val="24"/>
        </w:rPr>
      </w:pPr>
      <w:r>
        <w:rPr>
          <w:rFonts w:cs="Arial"/>
          <w:sz w:val="24"/>
          <w:szCs w:val="24"/>
        </w:rPr>
        <w:t>razvijanje interkulturnih potreba i navika, želje za upoznavanjem drukčijeg od svoga</w:t>
      </w:r>
    </w:p>
    <w:p w:rsidR="00F27BBA" w:rsidRPr="00F27BBA" w:rsidRDefault="00F27BBA" w:rsidP="00F27BBA">
      <w:pPr>
        <w:pStyle w:val="ListParagraph"/>
        <w:numPr>
          <w:ilvl w:val="0"/>
          <w:numId w:val="1"/>
        </w:numPr>
        <w:spacing w:after="0" w:line="240" w:lineRule="auto"/>
        <w:rPr>
          <w:rFonts w:cs="Arial"/>
          <w:sz w:val="24"/>
          <w:szCs w:val="24"/>
        </w:rPr>
      </w:pPr>
      <w:r>
        <w:rPr>
          <w:rFonts w:cs="Arial"/>
          <w:sz w:val="24"/>
          <w:szCs w:val="24"/>
        </w:rPr>
        <w:t>razvijanje percepcije sposobnosti (razvijanje umijeća pozornog slušanja i gledanja)</w:t>
      </w:r>
    </w:p>
    <w:p w:rsidR="00F42E3D" w:rsidRDefault="00F42E3D" w:rsidP="00F42E3D">
      <w:pPr>
        <w:spacing w:after="0" w:line="240" w:lineRule="auto"/>
        <w:rPr>
          <w:rFonts w:cs="Arial"/>
          <w:sz w:val="24"/>
          <w:szCs w:val="24"/>
        </w:rPr>
      </w:pPr>
      <w:r>
        <w:rPr>
          <w:rFonts w:cs="Arial"/>
          <w:b/>
          <w:sz w:val="24"/>
          <w:szCs w:val="24"/>
        </w:rPr>
        <w:t>Literatura za učenike</w:t>
      </w:r>
      <w:r>
        <w:rPr>
          <w:rFonts w:cs="Arial"/>
          <w:sz w:val="24"/>
          <w:szCs w:val="24"/>
        </w:rPr>
        <w:t>:</w:t>
      </w:r>
    </w:p>
    <w:p w:rsidR="00F42E3D" w:rsidRDefault="00F42E3D" w:rsidP="00F42E3D">
      <w:pPr>
        <w:rPr>
          <w:rFonts w:cs="Arial"/>
          <w:sz w:val="24"/>
          <w:szCs w:val="24"/>
        </w:rPr>
      </w:pPr>
      <w:r>
        <w:rPr>
          <w:rFonts w:cs="Arial"/>
          <w:b/>
          <w:sz w:val="24"/>
          <w:szCs w:val="24"/>
        </w:rPr>
        <w:t>Literatura na nastavnike</w:t>
      </w:r>
      <w:r>
        <w:rPr>
          <w:rFonts w:cs="Arial"/>
          <w:sz w:val="24"/>
          <w:szCs w:val="24"/>
        </w:rPr>
        <w:t>:</w:t>
      </w:r>
      <w:r w:rsidR="00F27BBA">
        <w:rPr>
          <w:rFonts w:cs="Arial"/>
          <w:sz w:val="24"/>
          <w:szCs w:val="24"/>
        </w:rPr>
        <w:t xml:space="preserve"> tekst </w:t>
      </w:r>
      <w:r w:rsidR="00F27BBA" w:rsidRPr="00F27BBA">
        <w:rPr>
          <w:rFonts w:cs="Arial"/>
          <w:b/>
          <w:i/>
          <w:sz w:val="24"/>
          <w:szCs w:val="24"/>
        </w:rPr>
        <w:t>Kultura stanovnika otoka Albatros</w:t>
      </w:r>
    </w:p>
    <w:tbl>
      <w:tblPr>
        <w:tblStyle w:val="TableGrid"/>
        <w:tblW w:w="0" w:type="auto"/>
        <w:tblLook w:val="04A0" w:firstRow="1" w:lastRow="0" w:firstColumn="1" w:lastColumn="0" w:noHBand="0" w:noVBand="1"/>
      </w:tblPr>
      <w:tblGrid>
        <w:gridCol w:w="4327"/>
        <w:gridCol w:w="2640"/>
        <w:gridCol w:w="2321"/>
      </w:tblGrid>
      <w:tr w:rsidR="00F42E3D" w:rsidRPr="00B71F56" w:rsidTr="009739E6">
        <w:tc>
          <w:tcPr>
            <w:tcW w:w="4786" w:type="dxa"/>
          </w:tcPr>
          <w:p w:rsidR="00F42E3D" w:rsidRDefault="00F42E3D" w:rsidP="009739E6">
            <w:pPr>
              <w:rPr>
                <w:rFonts w:cs="Arial"/>
                <w:b/>
                <w:sz w:val="24"/>
                <w:szCs w:val="24"/>
              </w:rPr>
            </w:pPr>
            <w:r w:rsidRPr="00B71F56">
              <w:rPr>
                <w:rFonts w:cs="Arial"/>
                <w:b/>
                <w:sz w:val="24"/>
                <w:szCs w:val="24"/>
              </w:rPr>
              <w:t>Faze nastavnoga sata/sati, trajanje i nastavni sadržaji</w:t>
            </w:r>
          </w:p>
          <w:p w:rsidR="00001821" w:rsidRDefault="00001821" w:rsidP="009739E6">
            <w:pPr>
              <w:rPr>
                <w:rFonts w:cs="Arial"/>
                <w:b/>
                <w:sz w:val="24"/>
                <w:szCs w:val="24"/>
              </w:rPr>
            </w:pPr>
          </w:p>
          <w:p w:rsidR="00001821" w:rsidRDefault="00001821" w:rsidP="009739E6">
            <w:pPr>
              <w:rPr>
                <w:rFonts w:cs="Arial"/>
                <w:b/>
                <w:sz w:val="24"/>
                <w:szCs w:val="24"/>
              </w:rPr>
            </w:pPr>
          </w:p>
          <w:p w:rsidR="00001821" w:rsidRDefault="00001821" w:rsidP="00001821">
            <w:pPr>
              <w:pStyle w:val="ListParagraph"/>
              <w:numPr>
                <w:ilvl w:val="0"/>
                <w:numId w:val="2"/>
              </w:numPr>
              <w:rPr>
                <w:rFonts w:cs="Arial"/>
                <w:b/>
                <w:sz w:val="24"/>
                <w:szCs w:val="24"/>
              </w:rPr>
            </w:pPr>
            <w:r>
              <w:rPr>
                <w:rFonts w:cs="Arial"/>
                <w:b/>
                <w:sz w:val="24"/>
                <w:szCs w:val="24"/>
              </w:rPr>
              <w:t>EVOKACIJA (uvod)</w:t>
            </w:r>
          </w:p>
          <w:p w:rsidR="00001821" w:rsidRDefault="00001821" w:rsidP="00001821">
            <w:pPr>
              <w:rPr>
                <w:rFonts w:cs="Arial"/>
                <w:b/>
                <w:sz w:val="24"/>
                <w:szCs w:val="24"/>
              </w:rPr>
            </w:pPr>
          </w:p>
          <w:p w:rsidR="00001821" w:rsidRDefault="00001821" w:rsidP="00001821">
            <w:pPr>
              <w:rPr>
                <w:rFonts w:cs="Arial"/>
                <w:b/>
                <w:sz w:val="24"/>
                <w:szCs w:val="24"/>
              </w:rPr>
            </w:pPr>
          </w:p>
          <w:p w:rsidR="00001821" w:rsidRDefault="00001821" w:rsidP="00001821">
            <w:pPr>
              <w:pStyle w:val="ListParagraph"/>
              <w:numPr>
                <w:ilvl w:val="0"/>
                <w:numId w:val="1"/>
              </w:numPr>
              <w:rPr>
                <w:rFonts w:cs="Arial"/>
                <w:sz w:val="24"/>
                <w:szCs w:val="24"/>
              </w:rPr>
            </w:pPr>
            <w:r>
              <w:rPr>
                <w:rFonts w:cs="Arial"/>
                <w:sz w:val="24"/>
                <w:szCs w:val="24"/>
              </w:rPr>
              <w:t>na početku sata reći ću u</w:t>
            </w:r>
            <w:r w:rsidR="00AD4A06">
              <w:rPr>
                <w:rFonts w:cs="Arial"/>
                <w:sz w:val="24"/>
                <w:szCs w:val="24"/>
              </w:rPr>
              <w:t>č</w:t>
            </w:r>
            <w:r>
              <w:rPr>
                <w:rFonts w:cs="Arial"/>
                <w:sz w:val="24"/>
                <w:szCs w:val="24"/>
              </w:rPr>
              <w:t>enicima kao ćemo se</w:t>
            </w:r>
            <w:r w:rsidRPr="00001821">
              <w:rPr>
                <w:rFonts w:cs="Arial"/>
                <w:i/>
                <w:sz w:val="24"/>
                <w:szCs w:val="24"/>
              </w:rPr>
              <w:t xml:space="preserve"> igrati</w:t>
            </w:r>
            <w:r>
              <w:rPr>
                <w:rFonts w:cs="Arial"/>
                <w:sz w:val="24"/>
                <w:szCs w:val="24"/>
              </w:rPr>
              <w:t xml:space="preserve"> putovanja u nepoznato</w:t>
            </w:r>
          </w:p>
          <w:p w:rsidR="002B5DC0" w:rsidRDefault="002B5DC0" w:rsidP="00001821">
            <w:pPr>
              <w:pStyle w:val="ListParagraph"/>
              <w:numPr>
                <w:ilvl w:val="0"/>
                <w:numId w:val="1"/>
              </w:numPr>
              <w:rPr>
                <w:rFonts w:cs="Arial"/>
                <w:sz w:val="24"/>
                <w:szCs w:val="24"/>
              </w:rPr>
            </w:pPr>
            <w:r>
              <w:rPr>
                <w:rFonts w:cs="Arial"/>
                <w:sz w:val="24"/>
                <w:szCs w:val="24"/>
              </w:rPr>
              <w:t xml:space="preserve">na ploči ću napisati </w:t>
            </w:r>
            <w:r w:rsidRPr="00CF24C0">
              <w:rPr>
                <w:rFonts w:cs="Arial"/>
                <w:b/>
                <w:i/>
                <w:sz w:val="24"/>
                <w:szCs w:val="24"/>
              </w:rPr>
              <w:t>Kultura stanovnika otoka Albatros</w:t>
            </w:r>
            <w:r>
              <w:rPr>
                <w:rFonts w:cs="Arial"/>
                <w:b/>
                <w:i/>
                <w:sz w:val="24"/>
                <w:szCs w:val="24"/>
              </w:rPr>
              <w:t xml:space="preserve">-Susret s </w:t>
            </w:r>
            <w:proofErr w:type="spellStart"/>
            <w:r>
              <w:rPr>
                <w:rFonts w:cs="Arial"/>
                <w:b/>
                <w:i/>
                <w:sz w:val="24"/>
                <w:szCs w:val="24"/>
              </w:rPr>
              <w:t>Albatrosijancima</w:t>
            </w:r>
            <w:proofErr w:type="spellEnd"/>
          </w:p>
          <w:p w:rsidR="00001821" w:rsidRDefault="00001821" w:rsidP="00001821">
            <w:pPr>
              <w:pStyle w:val="ListParagraph"/>
              <w:numPr>
                <w:ilvl w:val="0"/>
                <w:numId w:val="1"/>
              </w:numPr>
              <w:rPr>
                <w:rFonts w:cs="Arial"/>
                <w:sz w:val="24"/>
                <w:szCs w:val="24"/>
              </w:rPr>
            </w:pPr>
            <w:r>
              <w:rPr>
                <w:rFonts w:cs="Arial"/>
                <w:sz w:val="24"/>
                <w:szCs w:val="24"/>
              </w:rPr>
              <w:t xml:space="preserve">svoju ću svakodnevnu </w:t>
            </w:r>
            <w:r w:rsidRPr="00001821">
              <w:rPr>
                <w:rFonts w:cs="Arial"/>
                <w:sz w:val="24"/>
                <w:szCs w:val="24"/>
              </w:rPr>
              <w:t xml:space="preserve"> ulogu zamijeniti ulogom</w:t>
            </w:r>
            <w:r>
              <w:rPr>
                <w:rFonts w:cs="Arial"/>
                <w:sz w:val="24"/>
                <w:szCs w:val="24"/>
              </w:rPr>
              <w:t xml:space="preserve"> </w:t>
            </w:r>
            <w:r w:rsidRPr="00001821">
              <w:rPr>
                <w:rFonts w:cs="Arial"/>
                <w:i/>
                <w:sz w:val="24"/>
                <w:szCs w:val="24"/>
              </w:rPr>
              <w:t>turističkog vodiča</w:t>
            </w:r>
            <w:r>
              <w:rPr>
                <w:rFonts w:cs="Arial"/>
                <w:sz w:val="24"/>
                <w:szCs w:val="24"/>
              </w:rPr>
              <w:t xml:space="preserve"> (imat će na sebi ili sa sobom neki predmet karakterističan za turističke vodiče npr. kišobran</w:t>
            </w:r>
          </w:p>
          <w:p w:rsidR="00001821" w:rsidRDefault="00001821" w:rsidP="00001821">
            <w:pPr>
              <w:pStyle w:val="ListParagraph"/>
              <w:numPr>
                <w:ilvl w:val="0"/>
                <w:numId w:val="1"/>
              </w:numPr>
              <w:rPr>
                <w:rFonts w:cs="Arial"/>
                <w:sz w:val="24"/>
                <w:szCs w:val="24"/>
              </w:rPr>
            </w:pPr>
            <w:r>
              <w:rPr>
                <w:rFonts w:cs="Arial"/>
                <w:sz w:val="24"/>
                <w:szCs w:val="24"/>
              </w:rPr>
              <w:t xml:space="preserve">zatim će pozvati učenike neka se </w:t>
            </w:r>
            <w:r w:rsidRPr="00001821">
              <w:rPr>
                <w:rFonts w:cs="Arial"/>
                <w:i/>
                <w:sz w:val="24"/>
                <w:szCs w:val="24"/>
              </w:rPr>
              <w:t>ukrcaju na brod</w:t>
            </w:r>
            <w:r>
              <w:rPr>
                <w:rFonts w:cs="Arial"/>
                <w:sz w:val="24"/>
                <w:szCs w:val="24"/>
              </w:rPr>
              <w:t xml:space="preserve"> (stolice će biti poredane u obliku barke)</w:t>
            </w:r>
          </w:p>
          <w:p w:rsidR="00001821" w:rsidRDefault="00001821" w:rsidP="00001821">
            <w:pPr>
              <w:pStyle w:val="ListParagraph"/>
              <w:numPr>
                <w:ilvl w:val="0"/>
                <w:numId w:val="1"/>
              </w:numPr>
              <w:rPr>
                <w:rFonts w:cs="Arial"/>
                <w:sz w:val="24"/>
                <w:szCs w:val="24"/>
              </w:rPr>
            </w:pPr>
            <w:r>
              <w:rPr>
                <w:rFonts w:cs="Arial"/>
                <w:sz w:val="24"/>
                <w:szCs w:val="24"/>
              </w:rPr>
              <w:t>pustit ću laganu egzotičnu glazbu, zamoliti učenike neka zatvore oči i prepuste se mom vođenju kroz nepoznate krajeve</w:t>
            </w:r>
          </w:p>
          <w:p w:rsidR="00001821" w:rsidRDefault="00AD4A06" w:rsidP="00001821">
            <w:pPr>
              <w:pStyle w:val="ListParagraph"/>
              <w:numPr>
                <w:ilvl w:val="0"/>
                <w:numId w:val="1"/>
              </w:numPr>
              <w:rPr>
                <w:rFonts w:cs="Arial"/>
                <w:sz w:val="24"/>
                <w:szCs w:val="24"/>
              </w:rPr>
            </w:pPr>
            <w:r>
              <w:rPr>
                <w:rFonts w:cs="Arial"/>
                <w:sz w:val="24"/>
                <w:szCs w:val="24"/>
              </w:rPr>
              <w:t xml:space="preserve">zatim ću im reći neka otvore oči jer smo stigli na određenu destinaciju gdje ih dočekuju domaćini, predstavnici </w:t>
            </w:r>
            <w:r w:rsidRPr="00AD4A06">
              <w:rPr>
                <w:rFonts w:cs="Arial"/>
                <w:i/>
                <w:sz w:val="24"/>
                <w:szCs w:val="24"/>
              </w:rPr>
              <w:t>Albatros kulture</w:t>
            </w:r>
            <w:r>
              <w:rPr>
                <w:rFonts w:cs="Arial"/>
                <w:sz w:val="24"/>
                <w:szCs w:val="24"/>
              </w:rPr>
              <w:t xml:space="preserve"> </w:t>
            </w:r>
          </w:p>
          <w:p w:rsidR="00AD4A06" w:rsidRDefault="00AD4A06" w:rsidP="00001821">
            <w:pPr>
              <w:pStyle w:val="ListParagraph"/>
              <w:numPr>
                <w:ilvl w:val="0"/>
                <w:numId w:val="1"/>
              </w:numPr>
              <w:rPr>
                <w:rFonts w:cs="Arial"/>
                <w:sz w:val="24"/>
                <w:szCs w:val="24"/>
              </w:rPr>
            </w:pPr>
            <w:r>
              <w:rPr>
                <w:rFonts w:cs="Arial"/>
                <w:sz w:val="24"/>
                <w:szCs w:val="24"/>
              </w:rPr>
              <w:t xml:space="preserve">u učionicu ulaze </w:t>
            </w:r>
            <w:proofErr w:type="spellStart"/>
            <w:r>
              <w:rPr>
                <w:rFonts w:cs="Arial"/>
                <w:sz w:val="24"/>
                <w:szCs w:val="24"/>
              </w:rPr>
              <w:t>Albatrosijanci</w:t>
            </w:r>
            <w:proofErr w:type="spellEnd"/>
            <w:r>
              <w:rPr>
                <w:rFonts w:cs="Arial"/>
                <w:sz w:val="24"/>
                <w:szCs w:val="24"/>
              </w:rPr>
              <w:t xml:space="preserve"> (</w:t>
            </w:r>
            <w:r w:rsidR="002A3DBE">
              <w:rPr>
                <w:rFonts w:cs="Arial"/>
                <w:sz w:val="24"/>
                <w:szCs w:val="24"/>
              </w:rPr>
              <w:t>učenik i učenica,</w:t>
            </w:r>
            <w:r>
              <w:rPr>
                <w:rFonts w:cs="Arial"/>
                <w:sz w:val="24"/>
                <w:szCs w:val="24"/>
              </w:rPr>
              <w:t xml:space="preserve"> obu</w:t>
            </w:r>
            <w:r w:rsidR="00E90A63">
              <w:rPr>
                <w:rFonts w:cs="Arial"/>
                <w:sz w:val="24"/>
                <w:szCs w:val="24"/>
              </w:rPr>
              <w:t>č</w:t>
            </w:r>
            <w:r>
              <w:rPr>
                <w:rFonts w:cs="Arial"/>
                <w:sz w:val="24"/>
                <w:szCs w:val="24"/>
              </w:rPr>
              <w:t xml:space="preserve">eni u bijele </w:t>
            </w:r>
            <w:r>
              <w:rPr>
                <w:rFonts w:cs="Arial"/>
                <w:sz w:val="24"/>
                <w:szCs w:val="24"/>
              </w:rPr>
              <w:lastRenderedPageBreak/>
              <w:t>tunike te započinje ritual u koji se uključuju svi prisutni.</w:t>
            </w:r>
          </w:p>
          <w:p w:rsidR="00E90A63" w:rsidRDefault="00E90A63" w:rsidP="00E90A63">
            <w:pPr>
              <w:rPr>
                <w:rFonts w:cs="Arial"/>
                <w:sz w:val="24"/>
                <w:szCs w:val="24"/>
              </w:rPr>
            </w:pPr>
          </w:p>
          <w:p w:rsidR="00E90A63" w:rsidRDefault="00E90A63" w:rsidP="00E90A63">
            <w:pPr>
              <w:rPr>
                <w:rFonts w:cs="Arial"/>
                <w:sz w:val="24"/>
                <w:szCs w:val="24"/>
              </w:rPr>
            </w:pPr>
          </w:p>
          <w:p w:rsidR="00E90A63" w:rsidRDefault="00E90A63" w:rsidP="00E90A63">
            <w:pPr>
              <w:rPr>
                <w:rFonts w:cs="Arial"/>
                <w:sz w:val="24"/>
                <w:szCs w:val="24"/>
              </w:rPr>
            </w:pPr>
          </w:p>
          <w:p w:rsidR="00E90A63" w:rsidRDefault="00E90A63" w:rsidP="00E90A63">
            <w:pPr>
              <w:rPr>
                <w:rFonts w:cs="Arial"/>
                <w:sz w:val="24"/>
                <w:szCs w:val="24"/>
              </w:rPr>
            </w:pPr>
          </w:p>
          <w:p w:rsidR="00E90A63" w:rsidRDefault="00E90A63" w:rsidP="00E90A63">
            <w:pPr>
              <w:rPr>
                <w:rFonts w:cs="Arial"/>
                <w:sz w:val="24"/>
                <w:szCs w:val="24"/>
              </w:rPr>
            </w:pPr>
          </w:p>
          <w:p w:rsidR="00E90A63" w:rsidRPr="00E90A63" w:rsidRDefault="00E90A63" w:rsidP="00E90A63">
            <w:pPr>
              <w:pStyle w:val="ListParagraph"/>
              <w:numPr>
                <w:ilvl w:val="0"/>
                <w:numId w:val="2"/>
              </w:numPr>
              <w:rPr>
                <w:rFonts w:cs="Arial"/>
                <w:sz w:val="24"/>
                <w:szCs w:val="24"/>
              </w:rPr>
            </w:pPr>
            <w:r w:rsidRPr="00E90A63">
              <w:rPr>
                <w:rFonts w:cs="Arial"/>
                <w:b/>
                <w:sz w:val="24"/>
                <w:szCs w:val="24"/>
              </w:rPr>
              <w:t>RAZUMIJEVANJE ZNAČENJA (razrada</w:t>
            </w:r>
            <w:r>
              <w:rPr>
                <w:rFonts w:cs="Arial"/>
                <w:sz w:val="24"/>
                <w:szCs w:val="24"/>
              </w:rPr>
              <w:t>)</w:t>
            </w:r>
          </w:p>
          <w:p w:rsidR="00AD4A06" w:rsidRDefault="00AD4A06" w:rsidP="00AD4A06">
            <w:pPr>
              <w:rPr>
                <w:rFonts w:cs="Arial"/>
                <w:sz w:val="24"/>
                <w:szCs w:val="24"/>
              </w:rPr>
            </w:pPr>
          </w:p>
          <w:p w:rsidR="00E90A63" w:rsidRPr="008A6486" w:rsidRDefault="008A6486" w:rsidP="008A6486">
            <w:pPr>
              <w:rPr>
                <w:rFonts w:cs="Arial"/>
                <w:sz w:val="24"/>
                <w:szCs w:val="24"/>
              </w:rPr>
            </w:pPr>
            <w:r>
              <w:rPr>
                <w:rFonts w:cs="Arial"/>
                <w:sz w:val="24"/>
                <w:szCs w:val="24"/>
              </w:rPr>
              <w:t xml:space="preserve">     </w:t>
            </w:r>
            <w:r w:rsidR="00E90A63" w:rsidRPr="008A6486">
              <w:rPr>
                <w:rFonts w:cs="Arial"/>
                <w:sz w:val="24"/>
                <w:szCs w:val="24"/>
              </w:rPr>
              <w:t>Opis dramskog prikaza (igrokaz)</w:t>
            </w:r>
          </w:p>
          <w:p w:rsidR="008A6486" w:rsidRDefault="008A6486" w:rsidP="008A6486">
            <w:pPr>
              <w:pStyle w:val="ListParagraph"/>
              <w:numPr>
                <w:ilvl w:val="0"/>
                <w:numId w:val="1"/>
              </w:numPr>
              <w:jc w:val="both"/>
              <w:rPr>
                <w:rFonts w:cs="Arial"/>
                <w:sz w:val="24"/>
                <w:szCs w:val="24"/>
              </w:rPr>
            </w:pPr>
            <w:r>
              <w:rPr>
                <w:rFonts w:cs="Arial"/>
                <w:sz w:val="24"/>
                <w:szCs w:val="24"/>
              </w:rPr>
              <w:t xml:space="preserve">U učionicu ulazi dvoje </w:t>
            </w:r>
            <w:r w:rsidR="002A3DBE">
              <w:rPr>
                <w:rFonts w:cs="Arial"/>
                <w:sz w:val="24"/>
                <w:szCs w:val="24"/>
              </w:rPr>
              <w:t>učenika</w:t>
            </w:r>
            <w:r>
              <w:rPr>
                <w:rFonts w:cs="Arial"/>
                <w:sz w:val="24"/>
                <w:szCs w:val="24"/>
              </w:rPr>
              <w:t xml:space="preserve"> obučeni u bijele plahte, prvo muškaraca pa za njim žena. Žena cijelo vrijeme ide nekoliko koraka iza muškarca. Muškarac na nogama ima sandale, a žena je bosa. Hodaju oko turista (učenika), dogovaraju se coktanjem i pogledima. Svakome tko je prekrižio noge ili ih na bilo koji način podigao od poda, spuštaju na pod. </w:t>
            </w:r>
            <w:proofErr w:type="spellStart"/>
            <w:r>
              <w:rPr>
                <w:rFonts w:cs="Arial"/>
                <w:sz w:val="24"/>
                <w:szCs w:val="24"/>
              </w:rPr>
              <w:t>Albatrosijanci</w:t>
            </w:r>
            <w:proofErr w:type="spellEnd"/>
            <w:r>
              <w:rPr>
                <w:rFonts w:cs="Arial"/>
                <w:sz w:val="24"/>
                <w:szCs w:val="24"/>
              </w:rPr>
              <w:t xml:space="preserve"> ne govore, oni klikću, romore i cokću.</w:t>
            </w:r>
          </w:p>
          <w:p w:rsidR="008A6486" w:rsidRDefault="008A6486" w:rsidP="008A6486">
            <w:pPr>
              <w:pStyle w:val="ListParagraph"/>
              <w:jc w:val="both"/>
              <w:rPr>
                <w:rFonts w:cs="Arial"/>
                <w:sz w:val="24"/>
                <w:szCs w:val="24"/>
              </w:rPr>
            </w:pPr>
            <w:r>
              <w:rPr>
                <w:rFonts w:cs="Arial"/>
                <w:sz w:val="24"/>
                <w:szCs w:val="24"/>
              </w:rPr>
              <w:t>Muškarac sjeda na stolicu, a žena klekne pored njega. S vremena na vrijeme muškarac gura ženinu glavu prema podu, dok se ona klanja.</w:t>
            </w:r>
          </w:p>
          <w:p w:rsidR="008240E8" w:rsidRDefault="008240E8" w:rsidP="008A6486">
            <w:pPr>
              <w:pStyle w:val="ListParagraph"/>
              <w:jc w:val="both"/>
              <w:rPr>
                <w:rFonts w:cs="Arial"/>
                <w:sz w:val="24"/>
                <w:szCs w:val="24"/>
              </w:rPr>
            </w:pPr>
            <w:r>
              <w:rPr>
                <w:rFonts w:cs="Arial"/>
                <w:sz w:val="24"/>
                <w:szCs w:val="24"/>
              </w:rPr>
              <w:t>Muškarac jede kikiriki i s vremena na vrijeme daje po neko zrno ženi. Turistima kikirikije (hranu) nudi Albatros – žena iz malene zemljane posudice: kada daje hranu muškarcima ona klekne na zemlju, a ženama daje u hodu.</w:t>
            </w:r>
          </w:p>
          <w:p w:rsidR="008240E8" w:rsidRDefault="008240E8" w:rsidP="008A6486">
            <w:pPr>
              <w:pStyle w:val="ListParagraph"/>
              <w:jc w:val="both"/>
              <w:rPr>
                <w:rFonts w:cs="Arial"/>
                <w:sz w:val="24"/>
                <w:szCs w:val="24"/>
              </w:rPr>
            </w:pPr>
            <w:r>
              <w:rPr>
                <w:rFonts w:cs="Arial"/>
                <w:sz w:val="24"/>
                <w:szCs w:val="24"/>
              </w:rPr>
              <w:t xml:space="preserve">Sve se odvija u tišini, bez žurbe, polako, mirno, dostojanstveno i nježno s namjerom podizanja tenzije, napetosti među turistima (učenicima). Na kraju </w:t>
            </w:r>
            <w:proofErr w:type="spellStart"/>
            <w:r>
              <w:rPr>
                <w:rFonts w:cs="Arial"/>
                <w:sz w:val="24"/>
                <w:szCs w:val="24"/>
              </w:rPr>
              <w:t>Albatrosijanci</w:t>
            </w:r>
            <w:proofErr w:type="spellEnd"/>
            <w:r>
              <w:rPr>
                <w:rFonts w:cs="Arial"/>
                <w:sz w:val="24"/>
                <w:szCs w:val="24"/>
              </w:rPr>
              <w:t xml:space="preserve"> izaberu osobu s najvećim </w:t>
            </w:r>
            <w:proofErr w:type="spellStart"/>
            <w:r>
              <w:rPr>
                <w:rFonts w:cs="Arial"/>
                <w:sz w:val="24"/>
                <w:szCs w:val="24"/>
              </w:rPr>
              <w:t>stopalama</w:t>
            </w:r>
            <w:proofErr w:type="spellEnd"/>
            <w:r>
              <w:rPr>
                <w:rFonts w:cs="Arial"/>
                <w:sz w:val="24"/>
                <w:szCs w:val="24"/>
              </w:rPr>
              <w:t xml:space="preserve"> i odvedu je sa sobom.</w:t>
            </w:r>
          </w:p>
          <w:p w:rsidR="008240E8" w:rsidRDefault="008240E8" w:rsidP="008240E8">
            <w:pPr>
              <w:pStyle w:val="ListParagraph"/>
              <w:numPr>
                <w:ilvl w:val="0"/>
                <w:numId w:val="1"/>
              </w:numPr>
              <w:jc w:val="both"/>
              <w:rPr>
                <w:rFonts w:cs="Arial"/>
                <w:sz w:val="24"/>
                <w:szCs w:val="24"/>
              </w:rPr>
            </w:pPr>
            <w:r>
              <w:rPr>
                <w:rFonts w:cs="Arial"/>
                <w:sz w:val="24"/>
                <w:szCs w:val="24"/>
              </w:rPr>
              <w:t xml:space="preserve">Nakon odigranog igrokaza razgovarat ću s učenicima (ali i dalje u ulozi turističkog vodiča) o </w:t>
            </w:r>
            <w:r>
              <w:rPr>
                <w:rFonts w:cs="Arial"/>
                <w:sz w:val="24"/>
                <w:szCs w:val="24"/>
              </w:rPr>
              <w:lastRenderedPageBreak/>
              <w:t>onome što se upravo pred njima dogodilo.</w:t>
            </w:r>
          </w:p>
          <w:p w:rsidR="008240E8" w:rsidRDefault="008240E8" w:rsidP="008240E8">
            <w:pPr>
              <w:pStyle w:val="ListParagraph"/>
              <w:numPr>
                <w:ilvl w:val="0"/>
                <w:numId w:val="1"/>
              </w:numPr>
              <w:jc w:val="both"/>
              <w:rPr>
                <w:rFonts w:cs="Arial"/>
                <w:sz w:val="24"/>
                <w:szCs w:val="24"/>
              </w:rPr>
            </w:pPr>
            <w:r>
              <w:rPr>
                <w:rFonts w:cs="Arial"/>
                <w:sz w:val="24"/>
                <w:szCs w:val="24"/>
              </w:rPr>
              <w:t>Neka od pitanja:</w:t>
            </w:r>
          </w:p>
          <w:p w:rsidR="008240E8" w:rsidRDefault="008240E8" w:rsidP="008240E8">
            <w:pPr>
              <w:pStyle w:val="ListParagraph"/>
              <w:numPr>
                <w:ilvl w:val="0"/>
                <w:numId w:val="3"/>
              </w:numPr>
              <w:jc w:val="both"/>
              <w:rPr>
                <w:rFonts w:cs="Arial"/>
                <w:sz w:val="24"/>
                <w:szCs w:val="24"/>
              </w:rPr>
            </w:pPr>
            <w:r>
              <w:rPr>
                <w:rFonts w:cs="Arial"/>
                <w:sz w:val="24"/>
                <w:szCs w:val="24"/>
              </w:rPr>
              <w:t>Kako ste se osjećali dok su domaćini bili tu s vama?</w:t>
            </w:r>
          </w:p>
          <w:p w:rsidR="008240E8" w:rsidRDefault="008240E8" w:rsidP="008240E8">
            <w:pPr>
              <w:pStyle w:val="ListParagraph"/>
              <w:numPr>
                <w:ilvl w:val="0"/>
                <w:numId w:val="3"/>
              </w:numPr>
              <w:jc w:val="both"/>
              <w:rPr>
                <w:rFonts w:cs="Arial"/>
                <w:sz w:val="24"/>
                <w:szCs w:val="24"/>
              </w:rPr>
            </w:pPr>
            <w:r>
              <w:rPr>
                <w:rFonts w:cs="Arial"/>
                <w:sz w:val="24"/>
                <w:szCs w:val="24"/>
              </w:rPr>
              <w:t>Što vam se svidjelo u njihovom ponašanju?</w:t>
            </w:r>
          </w:p>
          <w:p w:rsidR="008240E8" w:rsidRDefault="008240E8" w:rsidP="008240E8">
            <w:pPr>
              <w:pStyle w:val="ListParagraph"/>
              <w:numPr>
                <w:ilvl w:val="0"/>
                <w:numId w:val="3"/>
              </w:numPr>
              <w:jc w:val="both"/>
              <w:rPr>
                <w:rFonts w:cs="Arial"/>
                <w:sz w:val="24"/>
                <w:szCs w:val="24"/>
              </w:rPr>
            </w:pPr>
            <w:r>
              <w:rPr>
                <w:rFonts w:cs="Arial"/>
                <w:sz w:val="24"/>
                <w:szCs w:val="24"/>
              </w:rPr>
              <w:t>Što vam se nije svidjelo u njihovom ponašanju.</w:t>
            </w:r>
          </w:p>
          <w:p w:rsidR="0062755E" w:rsidRDefault="0062755E" w:rsidP="008240E8">
            <w:pPr>
              <w:pStyle w:val="ListParagraph"/>
              <w:numPr>
                <w:ilvl w:val="0"/>
                <w:numId w:val="3"/>
              </w:numPr>
              <w:jc w:val="both"/>
              <w:rPr>
                <w:rFonts w:cs="Arial"/>
                <w:sz w:val="24"/>
                <w:szCs w:val="24"/>
              </w:rPr>
            </w:pPr>
            <w:r>
              <w:rPr>
                <w:rFonts w:cs="Arial"/>
                <w:sz w:val="24"/>
                <w:szCs w:val="24"/>
              </w:rPr>
              <w:t>Jeste li stekli neki dojam o njihovim običajima i kulturi?</w:t>
            </w:r>
          </w:p>
          <w:p w:rsidR="0062755E" w:rsidRDefault="0062755E" w:rsidP="008240E8">
            <w:pPr>
              <w:pStyle w:val="ListParagraph"/>
              <w:numPr>
                <w:ilvl w:val="0"/>
                <w:numId w:val="3"/>
              </w:numPr>
              <w:jc w:val="both"/>
              <w:rPr>
                <w:rFonts w:cs="Arial"/>
                <w:sz w:val="24"/>
                <w:szCs w:val="24"/>
              </w:rPr>
            </w:pPr>
            <w:r>
              <w:rPr>
                <w:rFonts w:cs="Arial"/>
                <w:sz w:val="24"/>
                <w:szCs w:val="24"/>
              </w:rPr>
              <w:t>Što mislite o muškarčevom ponašanju prema ženi?</w:t>
            </w:r>
          </w:p>
          <w:p w:rsidR="0062755E" w:rsidRDefault="0062755E" w:rsidP="008240E8">
            <w:pPr>
              <w:pStyle w:val="ListParagraph"/>
              <w:numPr>
                <w:ilvl w:val="0"/>
                <w:numId w:val="3"/>
              </w:numPr>
              <w:jc w:val="both"/>
              <w:rPr>
                <w:rFonts w:cs="Arial"/>
                <w:sz w:val="24"/>
                <w:szCs w:val="24"/>
              </w:rPr>
            </w:pPr>
            <w:r>
              <w:rPr>
                <w:rFonts w:cs="Arial"/>
                <w:sz w:val="24"/>
                <w:szCs w:val="24"/>
              </w:rPr>
              <w:t>Što ste uočili kod tog ponašanja?</w:t>
            </w:r>
          </w:p>
          <w:p w:rsidR="0062755E" w:rsidRDefault="0062755E" w:rsidP="008240E8">
            <w:pPr>
              <w:pStyle w:val="ListParagraph"/>
              <w:numPr>
                <w:ilvl w:val="0"/>
                <w:numId w:val="3"/>
              </w:numPr>
              <w:jc w:val="both"/>
              <w:rPr>
                <w:rFonts w:cs="Arial"/>
                <w:sz w:val="24"/>
                <w:szCs w:val="24"/>
              </w:rPr>
            </w:pPr>
            <w:r>
              <w:rPr>
                <w:rFonts w:cs="Arial"/>
                <w:sz w:val="24"/>
                <w:szCs w:val="24"/>
              </w:rPr>
              <w:t>Ima li u tom ponašanju nečega što bi vas podsjetilo na običaje i kulturu u kojoj vi živite?</w:t>
            </w:r>
          </w:p>
          <w:p w:rsidR="0062755E" w:rsidRDefault="0062755E" w:rsidP="008240E8">
            <w:pPr>
              <w:pStyle w:val="ListParagraph"/>
              <w:numPr>
                <w:ilvl w:val="0"/>
                <w:numId w:val="3"/>
              </w:numPr>
              <w:jc w:val="both"/>
              <w:rPr>
                <w:rFonts w:cs="Arial"/>
                <w:sz w:val="24"/>
                <w:szCs w:val="24"/>
              </w:rPr>
            </w:pPr>
            <w:r>
              <w:rPr>
                <w:rFonts w:cs="Arial"/>
                <w:sz w:val="24"/>
                <w:szCs w:val="24"/>
              </w:rPr>
              <w:t>Na osnovu kojih karakteristika donosite svoje zaključke?</w:t>
            </w:r>
          </w:p>
          <w:p w:rsidR="0062755E" w:rsidRPr="008240E8" w:rsidRDefault="0062755E" w:rsidP="008240E8">
            <w:pPr>
              <w:pStyle w:val="ListParagraph"/>
              <w:numPr>
                <w:ilvl w:val="0"/>
                <w:numId w:val="3"/>
              </w:numPr>
              <w:jc w:val="both"/>
              <w:rPr>
                <w:rFonts w:cs="Arial"/>
                <w:sz w:val="24"/>
                <w:szCs w:val="24"/>
              </w:rPr>
            </w:pPr>
            <w:r>
              <w:rPr>
                <w:rFonts w:cs="Arial"/>
                <w:sz w:val="24"/>
                <w:szCs w:val="24"/>
              </w:rPr>
              <w:t>...</w:t>
            </w:r>
          </w:p>
          <w:p w:rsidR="00AD4A06" w:rsidRDefault="00CF24C0" w:rsidP="00CF24C0">
            <w:pPr>
              <w:pStyle w:val="ListParagraph"/>
              <w:numPr>
                <w:ilvl w:val="0"/>
                <w:numId w:val="1"/>
              </w:numPr>
              <w:rPr>
                <w:rFonts w:cs="Arial"/>
                <w:sz w:val="24"/>
                <w:szCs w:val="24"/>
              </w:rPr>
            </w:pPr>
            <w:r>
              <w:rPr>
                <w:rFonts w:cs="Arial"/>
                <w:sz w:val="24"/>
                <w:szCs w:val="24"/>
              </w:rPr>
              <w:t>Nakon što učenici iskažu svoje dojmove i potkrijepe svoje odgovore, uradit ću preokret. Prethodno ću se dogovoriti sa svojim pomoćnikom u kom trenutku da me izvijesti o prispijeću određene pošiljke. Pomoćnik će mi donijeti kovertu, pismo koje je greškom nekog djelatnika pošte poslano na krivu adresu te ga nismo mogli pročitati prije negoli smo došli na otok Albatros. Izvadit ću papir iz koverte i pročitati tekst koji se odnosi na opis kulture na otoku Albatros.</w:t>
            </w:r>
          </w:p>
          <w:p w:rsidR="00CF24C0" w:rsidRDefault="00CF24C0" w:rsidP="00CF24C0">
            <w:pPr>
              <w:ind w:left="360"/>
              <w:rPr>
                <w:rFonts w:cs="Arial"/>
                <w:sz w:val="24"/>
                <w:szCs w:val="24"/>
              </w:rPr>
            </w:pPr>
          </w:p>
          <w:p w:rsidR="00CF24C0" w:rsidRDefault="00CF24C0" w:rsidP="00CF24C0">
            <w:pPr>
              <w:ind w:left="360"/>
              <w:rPr>
                <w:rFonts w:cs="Arial"/>
                <w:b/>
                <w:i/>
                <w:sz w:val="24"/>
                <w:szCs w:val="24"/>
              </w:rPr>
            </w:pPr>
            <w:r w:rsidRPr="00CF24C0">
              <w:rPr>
                <w:rFonts w:cs="Arial"/>
                <w:b/>
                <w:sz w:val="24"/>
                <w:szCs w:val="24"/>
              </w:rPr>
              <w:t xml:space="preserve">Tekst: </w:t>
            </w:r>
            <w:r w:rsidRPr="00CF24C0">
              <w:rPr>
                <w:rFonts w:cs="Arial"/>
                <w:b/>
                <w:i/>
                <w:sz w:val="24"/>
                <w:szCs w:val="24"/>
              </w:rPr>
              <w:t>Kultura stanovnika otoka Albatros</w:t>
            </w:r>
          </w:p>
          <w:p w:rsidR="00CF24C0" w:rsidRDefault="00CF24C0" w:rsidP="00CF24C0">
            <w:pPr>
              <w:ind w:left="360"/>
              <w:rPr>
                <w:rFonts w:cs="Arial"/>
                <w:b/>
                <w:sz w:val="24"/>
                <w:szCs w:val="24"/>
              </w:rPr>
            </w:pPr>
          </w:p>
          <w:p w:rsidR="00CF24C0" w:rsidRPr="00E52F56" w:rsidRDefault="00CF24C0" w:rsidP="005A6F50">
            <w:pPr>
              <w:spacing w:before="40" w:after="40"/>
              <w:ind w:left="165"/>
              <w:jc w:val="both"/>
              <w:rPr>
                <w:rFonts w:ascii="Calibri" w:eastAsia="Calibri" w:hAnsi="Calibri" w:cs="Calibri"/>
                <w:b/>
                <w:i/>
                <w:sz w:val="24"/>
                <w:szCs w:val="24"/>
              </w:rPr>
            </w:pPr>
            <w:r>
              <w:rPr>
                <w:rFonts w:ascii="Calibri" w:eastAsia="Calibri" w:hAnsi="Calibri" w:cs="Calibri"/>
                <w:b/>
                <w:i/>
                <w:sz w:val="24"/>
                <w:szCs w:val="24"/>
              </w:rPr>
              <w:t>Ljudi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otoku Albatrosu</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r>
              <w:rPr>
                <w:rFonts w:ascii="Calibri" w:eastAsia="Calibri" w:hAnsi="Calibri" w:cs="Calibri"/>
                <w:b/>
                <w:i/>
                <w:sz w:val="24"/>
                <w:szCs w:val="24"/>
              </w:rPr>
              <w:t xml:space="preserve">vrlo </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mirolјubivi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Kad</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zadovolјni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mirno</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tiho</w:t>
            </w:r>
            <w:r w:rsidRPr="00E52F56">
              <w:rPr>
                <w:rFonts w:ascii="Calibri" w:eastAsia="Calibri" w:hAnsi="Calibri" w:cs="Calibri"/>
                <w:b/>
                <w:i/>
                <w:sz w:val="24"/>
                <w:szCs w:val="24"/>
              </w:rPr>
              <w:t xml:space="preserve"> </w:t>
            </w:r>
            <w:r>
              <w:rPr>
                <w:rFonts w:ascii="Calibri" w:eastAsia="Calibri" w:hAnsi="Calibri" w:cs="Calibri"/>
                <w:b/>
                <w:i/>
                <w:sz w:val="24"/>
                <w:szCs w:val="24"/>
              </w:rPr>
              <w:t>zuje</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sidRPr="002B5DC0">
              <w:rPr>
                <w:rFonts w:ascii="Calibri" w:eastAsia="Calibri" w:hAnsi="Calibri" w:cs="Calibri"/>
                <w:b/>
                <w:i/>
                <w:color w:val="000000" w:themeColor="text1"/>
                <w:sz w:val="24"/>
                <w:szCs w:val="24"/>
              </w:rPr>
              <w:t xml:space="preserve">cokću. Kad su </w:t>
            </w:r>
            <w:proofErr w:type="spellStart"/>
            <w:r w:rsidRPr="002B5DC0">
              <w:rPr>
                <w:rFonts w:ascii="Calibri" w:eastAsia="Calibri" w:hAnsi="Calibri" w:cs="Calibri"/>
                <w:b/>
                <w:i/>
                <w:color w:val="000000" w:themeColor="text1"/>
                <w:sz w:val="24"/>
                <w:szCs w:val="24"/>
              </w:rPr>
              <w:t>lјuti</w:t>
            </w:r>
            <w:proofErr w:type="spellEnd"/>
            <w:r w:rsidRPr="002B5DC0">
              <w:rPr>
                <w:rFonts w:ascii="Calibri" w:eastAsia="Calibri" w:hAnsi="Calibri" w:cs="Calibri"/>
                <w:b/>
                <w:i/>
                <w:color w:val="000000" w:themeColor="text1"/>
                <w:sz w:val="24"/>
                <w:szCs w:val="24"/>
              </w:rPr>
              <w:t xml:space="preserve"> ili bijesni, što se događa vrlo rijetko, ispuštaju piskutave glasove i </w:t>
            </w:r>
            <w:r w:rsidR="002A3DBE" w:rsidRPr="002B5DC0">
              <w:rPr>
                <w:rFonts w:ascii="Calibri" w:eastAsia="Calibri" w:hAnsi="Calibri" w:cs="Calibri"/>
                <w:b/>
                <w:i/>
                <w:color w:val="000000" w:themeColor="text1"/>
                <w:sz w:val="24"/>
                <w:szCs w:val="24"/>
              </w:rPr>
              <w:t>mrmolje</w:t>
            </w:r>
            <w:r w:rsidRPr="00E52F56">
              <w:rPr>
                <w:rFonts w:ascii="Calibri" w:eastAsia="Calibri" w:hAnsi="Calibri" w:cs="Calibri"/>
                <w:b/>
                <w:i/>
                <w:sz w:val="24"/>
                <w:szCs w:val="24"/>
              </w:rPr>
              <w:t xml:space="preserve">. </w:t>
            </w:r>
          </w:p>
          <w:p w:rsidR="00CF24C0" w:rsidRPr="00E52F56" w:rsidRDefault="00CF24C0" w:rsidP="005A6F50">
            <w:pPr>
              <w:spacing w:before="40" w:after="40"/>
              <w:ind w:left="165"/>
              <w:jc w:val="both"/>
              <w:rPr>
                <w:rFonts w:ascii="Calibri" w:eastAsia="Calibri" w:hAnsi="Calibri" w:cs="Calibri"/>
                <w:b/>
                <w:i/>
                <w:sz w:val="24"/>
                <w:szCs w:val="24"/>
              </w:rPr>
            </w:pPr>
            <w:r>
              <w:rPr>
                <w:rFonts w:ascii="Calibri" w:eastAsia="Calibri" w:hAnsi="Calibri" w:cs="Calibri"/>
                <w:b/>
                <w:i/>
                <w:sz w:val="24"/>
                <w:szCs w:val="24"/>
              </w:rPr>
              <w:t>Vrhovno</w:t>
            </w:r>
            <w:r w:rsidRPr="00E52F56">
              <w:rPr>
                <w:rFonts w:ascii="Calibri" w:eastAsia="Calibri" w:hAnsi="Calibri" w:cs="Calibri"/>
                <w:b/>
                <w:i/>
                <w:sz w:val="24"/>
                <w:szCs w:val="24"/>
              </w:rPr>
              <w:t xml:space="preserve"> </w:t>
            </w:r>
            <w:r>
              <w:rPr>
                <w:rFonts w:ascii="Calibri" w:eastAsia="Calibri" w:hAnsi="Calibri" w:cs="Calibri"/>
                <w:b/>
                <w:i/>
                <w:sz w:val="24"/>
                <w:szCs w:val="24"/>
              </w:rPr>
              <w:t>božanstvo</w:t>
            </w:r>
            <w:r w:rsidRPr="00E52F56">
              <w:rPr>
                <w:rFonts w:ascii="Calibri" w:eastAsia="Calibri" w:hAnsi="Calibri" w:cs="Calibri"/>
                <w:b/>
                <w:i/>
                <w:sz w:val="24"/>
                <w:szCs w:val="24"/>
              </w:rPr>
              <w:t xml:space="preserve"> </w:t>
            </w:r>
            <w:r>
              <w:rPr>
                <w:rFonts w:ascii="Calibri" w:eastAsia="Calibri" w:hAnsi="Calibri" w:cs="Calibri"/>
                <w:b/>
                <w:i/>
                <w:sz w:val="24"/>
                <w:szCs w:val="24"/>
              </w:rPr>
              <w:t>Albatrosa</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lastRenderedPageBreak/>
              <w:t>Boginja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Zemlјe</w:t>
            </w:r>
            <w:proofErr w:type="spellEnd"/>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Nјu</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štuju</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obožavaju</w:t>
            </w:r>
            <w:r w:rsidRPr="00E52F56">
              <w:rPr>
                <w:rFonts w:ascii="Calibri" w:eastAsia="Calibri" w:hAnsi="Calibri" w:cs="Calibri"/>
                <w:b/>
                <w:i/>
                <w:sz w:val="24"/>
                <w:szCs w:val="24"/>
              </w:rPr>
              <w:t xml:space="preserve">. </w:t>
            </w:r>
            <w:r>
              <w:rPr>
                <w:rFonts w:ascii="Calibri" w:eastAsia="Calibri" w:hAnsi="Calibri" w:cs="Calibri"/>
                <w:b/>
                <w:i/>
                <w:sz w:val="24"/>
                <w:szCs w:val="24"/>
              </w:rPr>
              <w:t>Zbog</w:t>
            </w:r>
            <w:r w:rsidRPr="00E52F56">
              <w:rPr>
                <w:rFonts w:ascii="Calibri" w:eastAsia="Calibri" w:hAnsi="Calibri" w:cs="Calibri"/>
                <w:b/>
                <w:i/>
                <w:sz w:val="24"/>
                <w:szCs w:val="24"/>
              </w:rPr>
              <w:t xml:space="preserve"> </w:t>
            </w:r>
            <w:r>
              <w:rPr>
                <w:rFonts w:ascii="Calibri" w:eastAsia="Calibri" w:hAnsi="Calibri" w:cs="Calibri"/>
                <w:b/>
                <w:i/>
                <w:sz w:val="24"/>
                <w:szCs w:val="24"/>
              </w:rPr>
              <w:t>toga</w:t>
            </w:r>
            <w:r w:rsidRPr="00E52F56">
              <w:rPr>
                <w:rFonts w:ascii="Calibri" w:eastAsia="Calibri" w:hAnsi="Calibri" w:cs="Calibri"/>
                <w:b/>
                <w:i/>
                <w:sz w:val="24"/>
                <w:szCs w:val="24"/>
              </w:rPr>
              <w:t xml:space="preserve"> </w:t>
            </w:r>
            <w:r>
              <w:rPr>
                <w:rFonts w:ascii="Calibri" w:eastAsia="Calibri" w:hAnsi="Calibri" w:cs="Calibri"/>
                <w:b/>
                <w:i/>
                <w:sz w:val="24"/>
                <w:szCs w:val="24"/>
              </w:rPr>
              <w:t>stanovnici</w:t>
            </w:r>
            <w:r w:rsidRPr="00E52F56">
              <w:rPr>
                <w:rFonts w:ascii="Calibri" w:eastAsia="Calibri" w:hAnsi="Calibri" w:cs="Calibri"/>
                <w:b/>
                <w:i/>
                <w:sz w:val="24"/>
                <w:szCs w:val="24"/>
              </w:rPr>
              <w:t xml:space="preserve"> </w:t>
            </w:r>
            <w:r>
              <w:rPr>
                <w:rFonts w:ascii="Calibri" w:eastAsia="Calibri" w:hAnsi="Calibri" w:cs="Calibri"/>
                <w:b/>
                <w:i/>
                <w:sz w:val="24"/>
                <w:szCs w:val="24"/>
              </w:rPr>
              <w:t>Albatrosa</w:t>
            </w:r>
            <w:r w:rsidRPr="00E52F56">
              <w:rPr>
                <w:rFonts w:ascii="Calibri" w:eastAsia="Calibri" w:hAnsi="Calibri" w:cs="Calibri"/>
                <w:b/>
                <w:i/>
                <w:sz w:val="24"/>
                <w:szCs w:val="24"/>
              </w:rPr>
              <w:t xml:space="preserve"> </w:t>
            </w:r>
            <w:r>
              <w:rPr>
                <w:rFonts w:ascii="Calibri" w:eastAsia="Calibri" w:hAnsi="Calibri" w:cs="Calibri"/>
                <w:b/>
                <w:i/>
                <w:sz w:val="24"/>
                <w:szCs w:val="24"/>
              </w:rPr>
              <w:t>traže</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veći</w:t>
            </w:r>
            <w:r w:rsidRPr="00E52F56">
              <w:rPr>
                <w:rFonts w:ascii="Calibri" w:eastAsia="Calibri" w:hAnsi="Calibri" w:cs="Calibri"/>
                <w:b/>
                <w:i/>
                <w:sz w:val="24"/>
                <w:szCs w:val="24"/>
              </w:rPr>
              <w:t xml:space="preserve"> </w:t>
            </w:r>
            <w:r>
              <w:rPr>
                <w:rFonts w:ascii="Calibri" w:eastAsia="Calibri" w:hAnsi="Calibri" w:cs="Calibri"/>
                <w:b/>
                <w:i/>
                <w:sz w:val="24"/>
                <w:szCs w:val="24"/>
              </w:rPr>
              <w:t>kontakt</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Imati</w:t>
            </w:r>
            <w:r w:rsidRPr="00E52F56">
              <w:rPr>
                <w:rFonts w:ascii="Calibri" w:eastAsia="Calibri" w:hAnsi="Calibri" w:cs="Calibri"/>
                <w:b/>
                <w:i/>
                <w:sz w:val="24"/>
                <w:szCs w:val="24"/>
              </w:rPr>
              <w:t xml:space="preserve"> </w:t>
            </w:r>
            <w:r>
              <w:rPr>
                <w:rFonts w:ascii="Calibri" w:eastAsia="Calibri" w:hAnsi="Calibri" w:cs="Calibri"/>
                <w:b/>
                <w:i/>
                <w:sz w:val="24"/>
                <w:szCs w:val="24"/>
              </w:rPr>
              <w:t>velika</w:t>
            </w:r>
            <w:r w:rsidRPr="00E52F56">
              <w:rPr>
                <w:rFonts w:ascii="Calibri" w:eastAsia="Calibri" w:hAnsi="Calibri" w:cs="Calibri"/>
                <w:b/>
                <w:i/>
                <w:sz w:val="24"/>
                <w:szCs w:val="24"/>
              </w:rPr>
              <w:t xml:space="preserve"> </w:t>
            </w:r>
            <w:r>
              <w:rPr>
                <w:rFonts w:ascii="Calibri" w:eastAsia="Calibri" w:hAnsi="Calibri" w:cs="Calibri"/>
                <w:b/>
                <w:i/>
                <w:sz w:val="24"/>
                <w:szCs w:val="24"/>
              </w:rPr>
              <w:t>stopala</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posebna</w:t>
            </w:r>
            <w:r w:rsidRPr="00E52F56">
              <w:rPr>
                <w:rFonts w:ascii="Calibri" w:eastAsia="Calibri" w:hAnsi="Calibri" w:cs="Calibri"/>
                <w:b/>
                <w:i/>
                <w:sz w:val="24"/>
                <w:szCs w:val="24"/>
              </w:rPr>
              <w:t xml:space="preserve"> </w:t>
            </w:r>
            <w:r>
              <w:rPr>
                <w:rFonts w:ascii="Calibri" w:eastAsia="Calibri" w:hAnsi="Calibri" w:cs="Calibri"/>
                <w:b/>
                <w:i/>
                <w:sz w:val="24"/>
                <w:szCs w:val="24"/>
              </w:rPr>
              <w:t>sreća</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privilegija</w:t>
            </w:r>
            <w:r w:rsidRPr="00E52F56">
              <w:rPr>
                <w:rFonts w:ascii="Calibri" w:eastAsia="Calibri" w:hAnsi="Calibri" w:cs="Calibri"/>
                <w:b/>
                <w:i/>
                <w:sz w:val="24"/>
                <w:szCs w:val="24"/>
              </w:rPr>
              <w:t xml:space="preserve">, </w:t>
            </w:r>
            <w:r>
              <w:rPr>
                <w:rFonts w:ascii="Calibri" w:eastAsia="Calibri" w:hAnsi="Calibri" w:cs="Calibri"/>
                <w:b/>
                <w:i/>
                <w:sz w:val="24"/>
                <w:szCs w:val="24"/>
              </w:rPr>
              <w:t>jer</w:t>
            </w:r>
            <w:r w:rsidRPr="00E52F56">
              <w:rPr>
                <w:rFonts w:ascii="Calibri" w:eastAsia="Calibri" w:hAnsi="Calibri" w:cs="Calibri"/>
                <w:b/>
                <w:i/>
                <w:sz w:val="24"/>
                <w:szCs w:val="24"/>
              </w:rPr>
              <w:t xml:space="preserve"> </w:t>
            </w:r>
            <w:r>
              <w:rPr>
                <w:rFonts w:ascii="Calibri" w:eastAsia="Calibri" w:hAnsi="Calibri" w:cs="Calibri"/>
                <w:b/>
                <w:i/>
                <w:sz w:val="24"/>
                <w:szCs w:val="24"/>
              </w:rPr>
              <w:t>to</w:t>
            </w:r>
            <w:r w:rsidRPr="00E52F56">
              <w:rPr>
                <w:rFonts w:ascii="Calibri" w:eastAsia="Calibri" w:hAnsi="Calibri" w:cs="Calibri"/>
                <w:b/>
                <w:i/>
                <w:sz w:val="24"/>
                <w:szCs w:val="24"/>
              </w:rPr>
              <w:t xml:space="preserve"> </w:t>
            </w:r>
            <w:r>
              <w:rPr>
                <w:rFonts w:ascii="Calibri" w:eastAsia="Calibri" w:hAnsi="Calibri" w:cs="Calibri"/>
                <w:b/>
                <w:i/>
                <w:sz w:val="24"/>
                <w:szCs w:val="24"/>
              </w:rPr>
              <w:t>omogućuje</w:t>
            </w:r>
            <w:r w:rsidRPr="00E52F56">
              <w:rPr>
                <w:rFonts w:ascii="Calibri" w:eastAsia="Calibri" w:hAnsi="Calibri" w:cs="Calibri"/>
                <w:b/>
                <w:i/>
                <w:sz w:val="24"/>
                <w:szCs w:val="24"/>
              </w:rPr>
              <w:t xml:space="preserve"> </w:t>
            </w:r>
            <w:proofErr w:type="spellStart"/>
            <w:r w:rsidRPr="002B5DC0">
              <w:rPr>
                <w:rFonts w:ascii="Calibri" w:eastAsia="Calibri" w:hAnsi="Calibri" w:cs="Calibri"/>
                <w:b/>
                <w:i/>
                <w:color w:val="000000" w:themeColor="text1"/>
                <w:sz w:val="24"/>
                <w:szCs w:val="24"/>
              </w:rPr>
              <w:t>uspostavlјanje</w:t>
            </w:r>
            <w:proofErr w:type="spellEnd"/>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bolјe</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veze</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njenim</w:t>
            </w:r>
            <w:r w:rsidRPr="00E52F56">
              <w:rPr>
                <w:rFonts w:ascii="Calibri" w:eastAsia="Calibri" w:hAnsi="Calibri" w:cs="Calibri"/>
                <w:b/>
                <w:i/>
                <w:sz w:val="24"/>
                <w:szCs w:val="24"/>
              </w:rPr>
              <w:t xml:space="preserve"> </w:t>
            </w:r>
            <w:r>
              <w:rPr>
                <w:rFonts w:ascii="Calibri" w:eastAsia="Calibri" w:hAnsi="Calibri" w:cs="Calibri"/>
                <w:b/>
                <w:i/>
                <w:sz w:val="24"/>
                <w:szCs w:val="24"/>
              </w:rPr>
              <w:t>pozitivnim</w:t>
            </w:r>
            <w:r w:rsidRPr="00E52F56">
              <w:rPr>
                <w:rFonts w:ascii="Calibri" w:eastAsia="Calibri" w:hAnsi="Calibri" w:cs="Calibri"/>
                <w:b/>
                <w:i/>
                <w:sz w:val="24"/>
                <w:szCs w:val="24"/>
              </w:rPr>
              <w:t xml:space="preserve"> </w:t>
            </w:r>
            <w:r>
              <w:rPr>
                <w:rFonts w:ascii="Calibri" w:eastAsia="Calibri" w:hAnsi="Calibri" w:cs="Calibri"/>
                <w:b/>
                <w:i/>
                <w:sz w:val="24"/>
                <w:szCs w:val="24"/>
              </w:rPr>
              <w:t>zračenjima</w:t>
            </w:r>
            <w:r w:rsidRPr="00E52F56">
              <w:rPr>
                <w:rFonts w:ascii="Calibri" w:eastAsia="Calibri" w:hAnsi="Calibri" w:cs="Calibri"/>
                <w:b/>
                <w:i/>
                <w:sz w:val="24"/>
                <w:szCs w:val="24"/>
              </w:rPr>
              <w:t xml:space="preserve">. </w:t>
            </w:r>
            <w:r>
              <w:rPr>
                <w:rFonts w:ascii="Calibri" w:eastAsia="Calibri" w:hAnsi="Calibri" w:cs="Calibri"/>
                <w:b/>
                <w:i/>
                <w:sz w:val="24"/>
                <w:szCs w:val="24"/>
              </w:rPr>
              <w:t>Sve</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ima</w:t>
            </w:r>
            <w:r w:rsidRPr="00E52F56">
              <w:rPr>
                <w:rFonts w:ascii="Calibri" w:eastAsia="Calibri" w:hAnsi="Calibri" w:cs="Calibri"/>
                <w:b/>
                <w:i/>
                <w:sz w:val="24"/>
                <w:szCs w:val="24"/>
              </w:rPr>
              <w:t xml:space="preserve"> </w:t>
            </w:r>
            <w:r>
              <w:rPr>
                <w:rFonts w:ascii="Calibri" w:eastAsia="Calibri" w:hAnsi="Calibri" w:cs="Calibri"/>
                <w:b/>
                <w:i/>
                <w:sz w:val="24"/>
                <w:szCs w:val="24"/>
              </w:rPr>
              <w:t>veze</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za</w:t>
            </w:r>
            <w:r w:rsidRPr="00E52F56">
              <w:rPr>
                <w:rFonts w:ascii="Calibri" w:eastAsia="Calibri" w:hAnsi="Calibri" w:cs="Calibri"/>
                <w:b/>
                <w:i/>
                <w:sz w:val="24"/>
                <w:szCs w:val="24"/>
              </w:rPr>
              <w:t xml:space="preserve"> </w:t>
            </w:r>
            <w:r>
              <w:rPr>
                <w:rFonts w:ascii="Calibri" w:eastAsia="Calibri" w:hAnsi="Calibri" w:cs="Calibri"/>
                <w:b/>
                <w:i/>
                <w:sz w:val="24"/>
                <w:szCs w:val="24"/>
              </w:rPr>
              <w:t>stanovnike</w:t>
            </w:r>
            <w:r w:rsidRPr="00E52F56">
              <w:rPr>
                <w:rFonts w:ascii="Calibri" w:eastAsia="Calibri" w:hAnsi="Calibri" w:cs="Calibri"/>
                <w:b/>
                <w:i/>
                <w:sz w:val="24"/>
                <w:szCs w:val="24"/>
              </w:rPr>
              <w:t xml:space="preserve"> </w:t>
            </w:r>
            <w:r>
              <w:rPr>
                <w:rFonts w:ascii="Calibri" w:eastAsia="Calibri" w:hAnsi="Calibri" w:cs="Calibri"/>
                <w:b/>
                <w:i/>
                <w:sz w:val="24"/>
                <w:szCs w:val="24"/>
              </w:rPr>
              <w:t>Albatrosa</w:t>
            </w:r>
            <w:r w:rsidRPr="00E52F56">
              <w:rPr>
                <w:rFonts w:ascii="Calibri" w:eastAsia="Calibri" w:hAnsi="Calibri" w:cs="Calibri"/>
                <w:b/>
                <w:i/>
                <w:sz w:val="24"/>
                <w:szCs w:val="24"/>
              </w:rPr>
              <w:t xml:space="preserve">  </w:t>
            </w:r>
            <w:r>
              <w:rPr>
                <w:rFonts w:ascii="Calibri" w:eastAsia="Calibri" w:hAnsi="Calibri" w:cs="Calibri"/>
                <w:b/>
                <w:i/>
                <w:sz w:val="24"/>
                <w:szCs w:val="24"/>
              </w:rPr>
              <w:t>visoko</w:t>
            </w:r>
            <w:r w:rsidRPr="00E52F56">
              <w:rPr>
                <w:rFonts w:ascii="Calibri" w:eastAsia="Calibri" w:hAnsi="Calibri" w:cs="Calibri"/>
                <w:b/>
                <w:i/>
                <w:sz w:val="24"/>
                <w:szCs w:val="24"/>
              </w:rPr>
              <w:t xml:space="preserve"> </w:t>
            </w:r>
            <w:r>
              <w:rPr>
                <w:rFonts w:ascii="Calibri" w:eastAsia="Calibri" w:hAnsi="Calibri" w:cs="Calibri"/>
                <w:b/>
                <w:i/>
                <w:sz w:val="24"/>
                <w:szCs w:val="24"/>
              </w:rPr>
              <w:t>rangirano</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vr</w:t>
            </w:r>
            <w:r w:rsidR="005241A3">
              <w:rPr>
                <w:rFonts w:ascii="Calibri" w:eastAsia="Calibri" w:hAnsi="Calibri" w:cs="Calibri"/>
                <w:b/>
                <w:i/>
                <w:sz w:val="24"/>
                <w:szCs w:val="24"/>
              </w:rPr>
              <w:t>ij</w:t>
            </w:r>
            <w:r>
              <w:rPr>
                <w:rFonts w:ascii="Calibri" w:eastAsia="Calibri" w:hAnsi="Calibri" w:cs="Calibri"/>
                <w:b/>
                <w:i/>
                <w:sz w:val="24"/>
                <w:szCs w:val="24"/>
              </w:rPr>
              <w:t>ednosnoj</w:t>
            </w:r>
            <w:r w:rsidRPr="00E52F56">
              <w:rPr>
                <w:rFonts w:ascii="Calibri" w:eastAsia="Calibri" w:hAnsi="Calibri" w:cs="Calibri"/>
                <w:b/>
                <w:i/>
                <w:sz w:val="24"/>
                <w:szCs w:val="24"/>
              </w:rPr>
              <w:t xml:space="preserve"> </w:t>
            </w:r>
            <w:r>
              <w:rPr>
                <w:rFonts w:ascii="Calibri" w:eastAsia="Calibri" w:hAnsi="Calibri" w:cs="Calibri"/>
                <w:b/>
                <w:i/>
                <w:sz w:val="24"/>
                <w:szCs w:val="24"/>
              </w:rPr>
              <w:t>l</w:t>
            </w:r>
            <w:r w:rsidR="005241A3">
              <w:rPr>
                <w:rFonts w:ascii="Calibri" w:eastAsia="Calibri" w:hAnsi="Calibri" w:cs="Calibri"/>
                <w:b/>
                <w:i/>
                <w:sz w:val="24"/>
                <w:szCs w:val="24"/>
              </w:rPr>
              <w:t>j</w:t>
            </w:r>
            <w:r>
              <w:rPr>
                <w:rFonts w:ascii="Calibri" w:eastAsia="Calibri" w:hAnsi="Calibri" w:cs="Calibri"/>
                <w:b/>
                <w:i/>
                <w:sz w:val="24"/>
                <w:szCs w:val="24"/>
              </w:rPr>
              <w:t>estvici</w:t>
            </w:r>
            <w:r w:rsidRPr="00E52F56">
              <w:rPr>
                <w:rFonts w:ascii="Calibri" w:eastAsia="Calibri" w:hAnsi="Calibri" w:cs="Calibri"/>
                <w:b/>
                <w:i/>
                <w:sz w:val="24"/>
                <w:szCs w:val="24"/>
              </w:rPr>
              <w:t xml:space="preserve">. </w:t>
            </w:r>
            <w:r w:rsidR="005241A3">
              <w:rPr>
                <w:rFonts w:ascii="Calibri" w:eastAsia="Calibri" w:hAnsi="Calibri" w:cs="Calibri"/>
                <w:b/>
                <w:i/>
                <w:sz w:val="24"/>
                <w:szCs w:val="24"/>
              </w:rPr>
              <w:t>Glede</w:t>
            </w:r>
            <w:r w:rsidRPr="00E52F56">
              <w:rPr>
                <w:rFonts w:ascii="Calibri" w:eastAsia="Calibri" w:hAnsi="Calibri" w:cs="Calibri"/>
                <w:b/>
                <w:i/>
                <w:sz w:val="24"/>
                <w:szCs w:val="24"/>
              </w:rPr>
              <w:t xml:space="preserve"> </w:t>
            </w:r>
            <w:r>
              <w:rPr>
                <w:rFonts w:ascii="Calibri" w:eastAsia="Calibri" w:hAnsi="Calibri" w:cs="Calibri"/>
                <w:b/>
                <w:i/>
                <w:sz w:val="24"/>
                <w:szCs w:val="24"/>
              </w:rPr>
              <w:t>toga</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005241A3">
              <w:rPr>
                <w:rFonts w:ascii="Calibri" w:eastAsia="Calibri" w:hAnsi="Calibri" w:cs="Calibri"/>
                <w:b/>
                <w:i/>
                <w:sz w:val="24"/>
                <w:szCs w:val="24"/>
              </w:rPr>
              <w:t>,</w:t>
            </w:r>
            <w:r w:rsidRPr="00E52F56">
              <w:rPr>
                <w:rFonts w:ascii="Calibri" w:eastAsia="Calibri" w:hAnsi="Calibri" w:cs="Calibri"/>
                <w:b/>
                <w:i/>
                <w:sz w:val="24"/>
                <w:szCs w:val="24"/>
              </w:rPr>
              <w:t xml:space="preserve"> </w:t>
            </w:r>
            <w:r>
              <w:rPr>
                <w:rFonts w:ascii="Calibri" w:eastAsia="Calibri" w:hAnsi="Calibri" w:cs="Calibri"/>
                <w:b/>
                <w:i/>
                <w:sz w:val="24"/>
                <w:szCs w:val="24"/>
              </w:rPr>
              <w:t>kikiriki</w:t>
            </w:r>
            <w:r w:rsidRPr="00E52F56">
              <w:rPr>
                <w:rFonts w:ascii="Calibri" w:eastAsia="Calibri" w:hAnsi="Calibri" w:cs="Calibri"/>
                <w:b/>
                <w:i/>
                <w:sz w:val="24"/>
                <w:szCs w:val="24"/>
              </w:rPr>
              <w:t xml:space="preserve"> </w:t>
            </w:r>
            <w:r>
              <w:rPr>
                <w:rFonts w:ascii="Calibri" w:eastAsia="Calibri" w:hAnsi="Calibri" w:cs="Calibri"/>
                <w:b/>
                <w:i/>
                <w:sz w:val="24"/>
                <w:szCs w:val="24"/>
              </w:rPr>
              <w:t>koji</w:t>
            </w:r>
            <w:r w:rsidRPr="00E52F56">
              <w:rPr>
                <w:rFonts w:ascii="Calibri" w:eastAsia="Calibri" w:hAnsi="Calibri" w:cs="Calibri"/>
                <w:b/>
                <w:i/>
                <w:sz w:val="24"/>
                <w:szCs w:val="24"/>
              </w:rPr>
              <w:t xml:space="preserve"> </w:t>
            </w:r>
            <w:r>
              <w:rPr>
                <w:rFonts w:ascii="Calibri" w:eastAsia="Calibri" w:hAnsi="Calibri" w:cs="Calibri"/>
                <w:b/>
                <w:i/>
                <w:sz w:val="24"/>
                <w:szCs w:val="24"/>
              </w:rPr>
              <w:t>raste</w:t>
            </w:r>
            <w:r w:rsidRPr="00E52F56">
              <w:rPr>
                <w:rFonts w:ascii="Calibri" w:eastAsia="Calibri" w:hAnsi="Calibri" w:cs="Calibri"/>
                <w:b/>
                <w:i/>
                <w:sz w:val="24"/>
                <w:szCs w:val="24"/>
              </w:rPr>
              <w:t xml:space="preserve"> </w:t>
            </w:r>
            <w:r>
              <w:rPr>
                <w:rFonts w:ascii="Calibri" w:eastAsia="Calibri" w:hAnsi="Calibri" w:cs="Calibri"/>
                <w:b/>
                <w:i/>
                <w:sz w:val="24"/>
                <w:szCs w:val="24"/>
              </w:rPr>
              <w:t>u</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u</w:t>
            </w:r>
            <w:r w:rsidRPr="00E52F56">
              <w:rPr>
                <w:rFonts w:ascii="Calibri" w:eastAsia="Calibri" w:hAnsi="Calibri" w:cs="Calibri"/>
                <w:b/>
                <w:i/>
                <w:sz w:val="24"/>
                <w:szCs w:val="24"/>
              </w:rPr>
              <w:t xml:space="preserve"> </w:t>
            </w:r>
            <w:r>
              <w:rPr>
                <w:rFonts w:ascii="Calibri" w:eastAsia="Calibri" w:hAnsi="Calibri" w:cs="Calibri"/>
                <w:b/>
                <w:i/>
                <w:sz w:val="24"/>
                <w:szCs w:val="24"/>
              </w:rPr>
              <w:t>njihovoj</w:t>
            </w:r>
            <w:r w:rsidRPr="00E52F56">
              <w:rPr>
                <w:rFonts w:ascii="Calibri" w:eastAsia="Calibri" w:hAnsi="Calibri" w:cs="Calibri"/>
                <w:b/>
                <w:i/>
                <w:sz w:val="24"/>
                <w:szCs w:val="24"/>
              </w:rPr>
              <w:t xml:space="preserve"> </w:t>
            </w:r>
            <w:r>
              <w:rPr>
                <w:rFonts w:ascii="Calibri" w:eastAsia="Calibri" w:hAnsi="Calibri" w:cs="Calibri"/>
                <w:b/>
                <w:i/>
                <w:sz w:val="24"/>
                <w:szCs w:val="24"/>
              </w:rPr>
              <w:t>kulturi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omilјeno</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kultno</w:t>
            </w:r>
            <w:r w:rsidRPr="00E52F56">
              <w:rPr>
                <w:rFonts w:ascii="Calibri" w:eastAsia="Calibri" w:hAnsi="Calibri" w:cs="Calibri"/>
                <w:b/>
                <w:i/>
                <w:sz w:val="24"/>
                <w:szCs w:val="24"/>
              </w:rPr>
              <w:t xml:space="preserve"> </w:t>
            </w:r>
            <w:r>
              <w:rPr>
                <w:rFonts w:ascii="Calibri" w:eastAsia="Calibri" w:hAnsi="Calibri" w:cs="Calibri"/>
                <w:b/>
                <w:i/>
                <w:sz w:val="24"/>
                <w:szCs w:val="24"/>
              </w:rPr>
              <w:t>ritualno</w:t>
            </w:r>
            <w:r w:rsidRPr="00E52F56">
              <w:rPr>
                <w:rFonts w:ascii="Calibri" w:eastAsia="Calibri" w:hAnsi="Calibri" w:cs="Calibri"/>
                <w:b/>
                <w:i/>
                <w:sz w:val="24"/>
                <w:szCs w:val="24"/>
              </w:rPr>
              <w:t xml:space="preserve"> </w:t>
            </w:r>
            <w:r>
              <w:rPr>
                <w:rFonts w:ascii="Calibri" w:eastAsia="Calibri" w:hAnsi="Calibri" w:cs="Calibri"/>
                <w:b/>
                <w:i/>
                <w:sz w:val="24"/>
                <w:szCs w:val="24"/>
              </w:rPr>
              <w:t>jelo</w:t>
            </w:r>
            <w:r w:rsidRPr="00E52F56">
              <w:rPr>
                <w:rFonts w:ascii="Calibri" w:eastAsia="Calibri" w:hAnsi="Calibri" w:cs="Calibri"/>
                <w:b/>
                <w:i/>
                <w:sz w:val="24"/>
                <w:szCs w:val="24"/>
              </w:rPr>
              <w:t>.</w:t>
            </w:r>
          </w:p>
          <w:p w:rsidR="00CF24C0" w:rsidRPr="00E52F56" w:rsidRDefault="00CF24C0" w:rsidP="005A6F50">
            <w:pPr>
              <w:spacing w:before="40" w:after="40"/>
              <w:ind w:left="165"/>
              <w:jc w:val="both"/>
              <w:rPr>
                <w:rFonts w:ascii="Calibri" w:eastAsia="Calibri" w:hAnsi="Calibri" w:cs="Calibri"/>
                <w:b/>
                <w:i/>
                <w:sz w:val="24"/>
                <w:szCs w:val="24"/>
              </w:rPr>
            </w:pPr>
            <w:r>
              <w:rPr>
                <w:rFonts w:ascii="Calibri" w:eastAsia="Calibri" w:hAnsi="Calibri" w:cs="Calibri"/>
                <w:b/>
                <w:i/>
                <w:sz w:val="24"/>
                <w:szCs w:val="24"/>
              </w:rPr>
              <w:t>Stanovnici</w:t>
            </w:r>
            <w:r w:rsidRPr="00E52F56">
              <w:rPr>
                <w:rFonts w:ascii="Calibri" w:eastAsia="Calibri" w:hAnsi="Calibri" w:cs="Calibri"/>
                <w:b/>
                <w:i/>
                <w:sz w:val="24"/>
                <w:szCs w:val="24"/>
              </w:rPr>
              <w:t xml:space="preserve"> </w:t>
            </w:r>
            <w:r w:rsidR="005241A3">
              <w:rPr>
                <w:rFonts w:ascii="Calibri" w:eastAsia="Calibri" w:hAnsi="Calibri" w:cs="Calibri"/>
                <w:b/>
                <w:i/>
                <w:sz w:val="24"/>
                <w:szCs w:val="24"/>
              </w:rPr>
              <w:t>otoka</w:t>
            </w:r>
            <w:r w:rsidRPr="00E52F56">
              <w:rPr>
                <w:rFonts w:ascii="Calibri" w:eastAsia="Calibri" w:hAnsi="Calibri" w:cs="Calibri"/>
                <w:b/>
                <w:i/>
                <w:sz w:val="24"/>
                <w:szCs w:val="24"/>
              </w:rPr>
              <w:t xml:space="preserve"> </w:t>
            </w:r>
            <w:r>
              <w:rPr>
                <w:rFonts w:ascii="Calibri" w:eastAsia="Calibri" w:hAnsi="Calibri" w:cs="Calibri"/>
                <w:b/>
                <w:i/>
                <w:sz w:val="24"/>
                <w:szCs w:val="24"/>
              </w:rPr>
              <w:t>ukazuju</w:t>
            </w:r>
            <w:r w:rsidRPr="00E52F56">
              <w:rPr>
                <w:rFonts w:ascii="Calibri" w:eastAsia="Calibri" w:hAnsi="Calibri" w:cs="Calibri"/>
                <w:b/>
                <w:i/>
                <w:sz w:val="24"/>
                <w:szCs w:val="24"/>
              </w:rPr>
              <w:t xml:space="preserve"> </w:t>
            </w:r>
            <w:r>
              <w:rPr>
                <w:rFonts w:ascii="Calibri" w:eastAsia="Calibri" w:hAnsi="Calibri" w:cs="Calibri"/>
                <w:b/>
                <w:i/>
                <w:sz w:val="24"/>
                <w:szCs w:val="24"/>
              </w:rPr>
              <w:t>posebnu</w:t>
            </w:r>
            <w:r w:rsidRPr="00E52F56">
              <w:rPr>
                <w:rFonts w:ascii="Calibri" w:eastAsia="Calibri" w:hAnsi="Calibri" w:cs="Calibri"/>
                <w:b/>
                <w:i/>
                <w:sz w:val="24"/>
                <w:szCs w:val="24"/>
              </w:rPr>
              <w:t xml:space="preserve"> </w:t>
            </w:r>
            <w:r>
              <w:rPr>
                <w:rFonts w:ascii="Calibri" w:eastAsia="Calibri" w:hAnsi="Calibri" w:cs="Calibri"/>
                <w:b/>
                <w:i/>
                <w:sz w:val="24"/>
                <w:szCs w:val="24"/>
              </w:rPr>
              <w:t>čast</w:t>
            </w:r>
            <w:r w:rsidRPr="00E52F56">
              <w:rPr>
                <w:rFonts w:ascii="Calibri" w:eastAsia="Calibri" w:hAnsi="Calibri" w:cs="Calibri"/>
                <w:b/>
                <w:i/>
                <w:sz w:val="24"/>
                <w:szCs w:val="24"/>
              </w:rPr>
              <w:t xml:space="preserve"> </w:t>
            </w:r>
            <w:r>
              <w:rPr>
                <w:rFonts w:ascii="Calibri" w:eastAsia="Calibri" w:hAnsi="Calibri" w:cs="Calibri"/>
                <w:b/>
                <w:i/>
                <w:sz w:val="24"/>
                <w:szCs w:val="24"/>
              </w:rPr>
              <w:t>svojim</w:t>
            </w:r>
            <w:r w:rsidRPr="00E52F56">
              <w:rPr>
                <w:rFonts w:ascii="Calibri" w:eastAsia="Calibri" w:hAnsi="Calibri" w:cs="Calibri"/>
                <w:b/>
                <w:i/>
                <w:sz w:val="24"/>
                <w:szCs w:val="24"/>
              </w:rPr>
              <w:t xml:space="preserve"> </w:t>
            </w:r>
            <w:r>
              <w:rPr>
                <w:rFonts w:ascii="Calibri" w:eastAsia="Calibri" w:hAnsi="Calibri" w:cs="Calibri"/>
                <w:b/>
                <w:i/>
                <w:sz w:val="24"/>
                <w:szCs w:val="24"/>
              </w:rPr>
              <w:t>gostima</w:t>
            </w:r>
            <w:r w:rsidRPr="00E52F56">
              <w:rPr>
                <w:rFonts w:ascii="Calibri" w:eastAsia="Calibri" w:hAnsi="Calibri" w:cs="Calibri"/>
                <w:b/>
                <w:i/>
                <w:sz w:val="24"/>
                <w:szCs w:val="24"/>
              </w:rPr>
              <w:t xml:space="preserve"> </w:t>
            </w:r>
            <w:r>
              <w:rPr>
                <w:rFonts w:ascii="Calibri" w:eastAsia="Calibri" w:hAnsi="Calibri" w:cs="Calibri"/>
                <w:b/>
                <w:i/>
                <w:sz w:val="24"/>
                <w:szCs w:val="24"/>
              </w:rPr>
              <w:t>time</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paze</w:t>
            </w:r>
            <w:r w:rsidRPr="00E52F56">
              <w:rPr>
                <w:rFonts w:ascii="Calibri" w:eastAsia="Calibri" w:hAnsi="Calibri" w:cs="Calibri"/>
                <w:b/>
                <w:i/>
                <w:sz w:val="24"/>
                <w:szCs w:val="24"/>
              </w:rPr>
              <w:t xml:space="preserve"> </w:t>
            </w:r>
            <w:r>
              <w:rPr>
                <w:rFonts w:ascii="Calibri" w:eastAsia="Calibri" w:hAnsi="Calibri" w:cs="Calibri"/>
                <w:b/>
                <w:i/>
                <w:sz w:val="24"/>
                <w:szCs w:val="24"/>
              </w:rPr>
              <w:t>da</w:t>
            </w:r>
            <w:r w:rsidRPr="00E52F56">
              <w:rPr>
                <w:rFonts w:ascii="Calibri" w:eastAsia="Calibri" w:hAnsi="Calibri" w:cs="Calibri"/>
                <w:b/>
                <w:i/>
                <w:sz w:val="24"/>
                <w:szCs w:val="24"/>
              </w:rPr>
              <w:t xml:space="preserve"> </w:t>
            </w:r>
            <w:r>
              <w:rPr>
                <w:rFonts w:ascii="Calibri" w:eastAsia="Calibri" w:hAnsi="Calibri" w:cs="Calibri"/>
                <w:b/>
                <w:i/>
                <w:sz w:val="24"/>
                <w:szCs w:val="24"/>
              </w:rPr>
              <w:t>njihova</w:t>
            </w:r>
            <w:r w:rsidRPr="00E52F56">
              <w:rPr>
                <w:rFonts w:ascii="Calibri" w:eastAsia="Calibri" w:hAnsi="Calibri" w:cs="Calibri"/>
                <w:b/>
                <w:i/>
                <w:sz w:val="24"/>
                <w:szCs w:val="24"/>
              </w:rPr>
              <w:t xml:space="preserve"> </w:t>
            </w:r>
            <w:r>
              <w:rPr>
                <w:rFonts w:ascii="Calibri" w:eastAsia="Calibri" w:hAnsi="Calibri" w:cs="Calibri"/>
                <w:b/>
                <w:i/>
                <w:sz w:val="24"/>
                <w:szCs w:val="24"/>
              </w:rPr>
              <w:t>stopala</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t</w:t>
            </w:r>
            <w:r w:rsidR="005241A3">
              <w:rPr>
                <w:rFonts w:ascii="Calibri" w:eastAsia="Calibri" w:hAnsi="Calibri" w:cs="Calibri"/>
                <w:b/>
                <w:i/>
                <w:sz w:val="24"/>
                <w:szCs w:val="24"/>
              </w:rPr>
              <w:t>ij</w:t>
            </w:r>
            <w:r>
              <w:rPr>
                <w:rFonts w:ascii="Calibri" w:eastAsia="Calibri" w:hAnsi="Calibri" w:cs="Calibri"/>
                <w:b/>
                <w:i/>
                <w:sz w:val="24"/>
                <w:szCs w:val="24"/>
              </w:rPr>
              <w:t>ela</w:t>
            </w:r>
            <w:r w:rsidRPr="00E52F56">
              <w:rPr>
                <w:rFonts w:ascii="Calibri" w:eastAsia="Calibri" w:hAnsi="Calibri" w:cs="Calibri"/>
                <w:b/>
                <w:i/>
                <w:sz w:val="24"/>
                <w:szCs w:val="24"/>
              </w:rPr>
              <w:t xml:space="preserve"> </w:t>
            </w:r>
            <w:r>
              <w:rPr>
                <w:rFonts w:ascii="Calibri" w:eastAsia="Calibri" w:hAnsi="Calibri" w:cs="Calibri"/>
                <w:b/>
                <w:i/>
                <w:sz w:val="24"/>
                <w:szCs w:val="24"/>
              </w:rPr>
              <w:t>imaju</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više</w:t>
            </w:r>
            <w:r w:rsidRPr="00E52F56">
              <w:rPr>
                <w:rFonts w:ascii="Calibri" w:eastAsia="Calibri" w:hAnsi="Calibri" w:cs="Calibri"/>
                <w:b/>
                <w:i/>
                <w:sz w:val="24"/>
                <w:szCs w:val="24"/>
              </w:rPr>
              <w:t xml:space="preserve"> </w:t>
            </w:r>
            <w:r>
              <w:rPr>
                <w:rFonts w:ascii="Calibri" w:eastAsia="Calibri" w:hAnsi="Calibri" w:cs="Calibri"/>
                <w:b/>
                <w:i/>
                <w:sz w:val="24"/>
                <w:szCs w:val="24"/>
              </w:rPr>
              <w:t>kontakta</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kako</w:t>
            </w:r>
            <w:r w:rsidRPr="00E52F56">
              <w:rPr>
                <w:rFonts w:ascii="Calibri" w:eastAsia="Calibri" w:hAnsi="Calibri" w:cs="Calibri"/>
                <w:b/>
                <w:i/>
                <w:sz w:val="24"/>
                <w:szCs w:val="24"/>
              </w:rPr>
              <w:t xml:space="preserve"> </w:t>
            </w:r>
            <w:r>
              <w:rPr>
                <w:rFonts w:ascii="Calibri" w:eastAsia="Calibri" w:hAnsi="Calibri" w:cs="Calibri"/>
                <w:b/>
                <w:i/>
                <w:sz w:val="24"/>
                <w:szCs w:val="24"/>
              </w:rPr>
              <w:t>bi</w:t>
            </w:r>
            <w:r w:rsidRPr="00E52F56">
              <w:rPr>
                <w:rFonts w:ascii="Calibri" w:eastAsia="Calibri" w:hAnsi="Calibri" w:cs="Calibri"/>
                <w:b/>
                <w:i/>
                <w:sz w:val="24"/>
                <w:szCs w:val="24"/>
              </w:rPr>
              <w:t xml:space="preserve"> </w:t>
            </w:r>
            <w:r>
              <w:rPr>
                <w:rFonts w:ascii="Calibri" w:eastAsia="Calibri" w:hAnsi="Calibri" w:cs="Calibri"/>
                <w:b/>
                <w:i/>
                <w:sz w:val="24"/>
                <w:szCs w:val="24"/>
              </w:rPr>
              <w:t>primili</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više</w:t>
            </w:r>
            <w:r w:rsidRPr="00E52F56">
              <w:rPr>
                <w:rFonts w:ascii="Calibri" w:eastAsia="Calibri" w:hAnsi="Calibri" w:cs="Calibri"/>
                <w:b/>
                <w:i/>
                <w:sz w:val="24"/>
                <w:szCs w:val="24"/>
              </w:rPr>
              <w:t xml:space="preserve"> </w:t>
            </w:r>
            <w:r>
              <w:rPr>
                <w:rFonts w:ascii="Calibri" w:eastAsia="Calibri" w:hAnsi="Calibri" w:cs="Calibri"/>
                <w:b/>
                <w:i/>
                <w:sz w:val="24"/>
                <w:szCs w:val="24"/>
              </w:rPr>
              <w:t>njene</w:t>
            </w:r>
            <w:r w:rsidRPr="00E52F56">
              <w:rPr>
                <w:rFonts w:ascii="Calibri" w:eastAsia="Calibri" w:hAnsi="Calibri" w:cs="Calibri"/>
                <w:b/>
                <w:i/>
                <w:sz w:val="24"/>
                <w:szCs w:val="24"/>
              </w:rPr>
              <w:t xml:space="preserve"> </w:t>
            </w:r>
            <w:r>
              <w:rPr>
                <w:rFonts w:ascii="Calibri" w:eastAsia="Calibri" w:hAnsi="Calibri" w:cs="Calibri"/>
                <w:b/>
                <w:i/>
                <w:sz w:val="24"/>
                <w:szCs w:val="24"/>
              </w:rPr>
              <w:t>energije</w:t>
            </w:r>
            <w:r w:rsidRPr="00E52F56">
              <w:rPr>
                <w:rFonts w:ascii="Calibri" w:eastAsia="Calibri" w:hAnsi="Calibri" w:cs="Calibri"/>
                <w:b/>
                <w:i/>
                <w:sz w:val="24"/>
                <w:szCs w:val="24"/>
              </w:rPr>
              <w:t xml:space="preserve">. </w:t>
            </w:r>
            <w:r>
              <w:rPr>
                <w:rFonts w:ascii="Calibri" w:eastAsia="Calibri" w:hAnsi="Calibri" w:cs="Calibri"/>
                <w:b/>
                <w:i/>
                <w:sz w:val="24"/>
                <w:szCs w:val="24"/>
              </w:rPr>
              <w:t>Tako</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prim</w:t>
            </w:r>
            <w:r w:rsidR="005241A3">
              <w:rPr>
                <w:rFonts w:ascii="Calibri" w:eastAsia="Calibri" w:hAnsi="Calibri" w:cs="Calibri"/>
                <w:b/>
                <w:i/>
                <w:sz w:val="24"/>
                <w:szCs w:val="24"/>
              </w:rPr>
              <w:t>j</w:t>
            </w:r>
            <w:r>
              <w:rPr>
                <w:rFonts w:ascii="Calibri" w:eastAsia="Calibri" w:hAnsi="Calibri" w:cs="Calibri"/>
                <w:b/>
                <w:i/>
                <w:sz w:val="24"/>
                <w:szCs w:val="24"/>
              </w:rPr>
              <w:t>er</w:t>
            </w:r>
            <w:r w:rsidRPr="00E52F56">
              <w:rPr>
                <w:rFonts w:ascii="Calibri" w:eastAsia="Calibri" w:hAnsi="Calibri" w:cs="Calibri"/>
                <w:b/>
                <w:i/>
                <w:sz w:val="24"/>
                <w:szCs w:val="24"/>
              </w:rPr>
              <w:t xml:space="preserve">, </w:t>
            </w:r>
            <w:r>
              <w:rPr>
                <w:rFonts w:ascii="Calibri" w:eastAsia="Calibri" w:hAnsi="Calibri" w:cs="Calibri"/>
                <w:b/>
                <w:i/>
                <w:sz w:val="24"/>
                <w:szCs w:val="24"/>
              </w:rPr>
              <w:t>važno</w:t>
            </w:r>
            <w:r w:rsidRPr="00E52F56">
              <w:rPr>
                <w:rFonts w:ascii="Calibri" w:eastAsia="Calibri" w:hAnsi="Calibri" w:cs="Calibri"/>
                <w:b/>
                <w:i/>
                <w:sz w:val="24"/>
                <w:szCs w:val="24"/>
              </w:rPr>
              <w:t xml:space="preserve"> </w:t>
            </w:r>
            <w:r>
              <w:rPr>
                <w:rFonts w:ascii="Calibri" w:eastAsia="Calibri" w:hAnsi="Calibri" w:cs="Calibri"/>
                <w:b/>
                <w:i/>
                <w:sz w:val="24"/>
                <w:szCs w:val="24"/>
              </w:rPr>
              <w:t>da</w:t>
            </w:r>
            <w:r w:rsidRPr="00E52F56">
              <w:rPr>
                <w:rFonts w:ascii="Calibri" w:eastAsia="Calibri" w:hAnsi="Calibri" w:cs="Calibri"/>
                <w:b/>
                <w:i/>
                <w:sz w:val="24"/>
                <w:szCs w:val="24"/>
              </w:rPr>
              <w:t xml:space="preserve">, </w:t>
            </w:r>
            <w:r>
              <w:rPr>
                <w:rFonts w:ascii="Calibri" w:eastAsia="Calibri" w:hAnsi="Calibri" w:cs="Calibri"/>
                <w:b/>
                <w:i/>
                <w:sz w:val="24"/>
                <w:szCs w:val="24"/>
              </w:rPr>
              <w:t>dok</w:t>
            </w:r>
            <w:r w:rsidRPr="00E52F56">
              <w:rPr>
                <w:rFonts w:ascii="Calibri" w:eastAsia="Calibri" w:hAnsi="Calibri" w:cs="Calibri"/>
                <w:b/>
                <w:i/>
                <w:sz w:val="24"/>
                <w:szCs w:val="24"/>
              </w:rPr>
              <w:t xml:space="preserve"> </w:t>
            </w:r>
            <w:r>
              <w:rPr>
                <w:rFonts w:ascii="Calibri" w:eastAsia="Calibri" w:hAnsi="Calibri" w:cs="Calibri"/>
                <w:b/>
                <w:i/>
                <w:sz w:val="24"/>
                <w:szCs w:val="24"/>
              </w:rPr>
              <w:t>s</w:t>
            </w:r>
            <w:r w:rsidR="005241A3">
              <w:rPr>
                <w:rFonts w:ascii="Calibri" w:eastAsia="Calibri" w:hAnsi="Calibri" w:cs="Calibri"/>
                <w:b/>
                <w:i/>
                <w:sz w:val="24"/>
                <w:szCs w:val="24"/>
              </w:rPr>
              <w:t>j</w:t>
            </w:r>
            <w:r>
              <w:rPr>
                <w:rFonts w:ascii="Calibri" w:eastAsia="Calibri" w:hAnsi="Calibri" w:cs="Calibri"/>
                <w:b/>
                <w:i/>
                <w:sz w:val="24"/>
                <w:szCs w:val="24"/>
              </w:rPr>
              <w:t>edimo</w:t>
            </w:r>
            <w:r w:rsidRPr="00E52F56">
              <w:rPr>
                <w:rFonts w:ascii="Calibri" w:eastAsia="Calibri" w:hAnsi="Calibri" w:cs="Calibri"/>
                <w:b/>
                <w:i/>
                <w:sz w:val="24"/>
                <w:szCs w:val="24"/>
              </w:rPr>
              <w:t xml:space="preserve">, </w:t>
            </w:r>
            <w:r>
              <w:rPr>
                <w:rFonts w:ascii="Calibri" w:eastAsia="Calibri" w:hAnsi="Calibri" w:cs="Calibri"/>
                <w:b/>
                <w:i/>
                <w:sz w:val="24"/>
                <w:szCs w:val="24"/>
              </w:rPr>
              <w:t>oba</w:t>
            </w:r>
            <w:r w:rsidRPr="00E52F56">
              <w:rPr>
                <w:rFonts w:ascii="Calibri" w:eastAsia="Calibri" w:hAnsi="Calibri" w:cs="Calibri"/>
                <w:b/>
                <w:i/>
                <w:sz w:val="24"/>
                <w:szCs w:val="24"/>
              </w:rPr>
              <w:t xml:space="preserve"> </w:t>
            </w:r>
            <w:r>
              <w:rPr>
                <w:rFonts w:ascii="Calibri" w:eastAsia="Calibri" w:hAnsi="Calibri" w:cs="Calibri"/>
                <w:b/>
                <w:i/>
                <w:sz w:val="24"/>
                <w:szCs w:val="24"/>
              </w:rPr>
              <w:t>stopala</w:t>
            </w:r>
            <w:r w:rsidRPr="00E52F56">
              <w:rPr>
                <w:rFonts w:ascii="Calibri" w:eastAsia="Calibri" w:hAnsi="Calibri" w:cs="Calibri"/>
                <w:b/>
                <w:i/>
                <w:sz w:val="24"/>
                <w:szCs w:val="24"/>
              </w:rPr>
              <w:t xml:space="preserve"> </w:t>
            </w:r>
            <w:r>
              <w:rPr>
                <w:rFonts w:ascii="Calibri" w:eastAsia="Calibri" w:hAnsi="Calibri" w:cs="Calibri"/>
                <w:b/>
                <w:i/>
                <w:sz w:val="24"/>
                <w:szCs w:val="24"/>
              </w:rPr>
              <w:t>budu</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zemlјi</w:t>
            </w:r>
            <w:r w:rsidR="005241A3">
              <w:rPr>
                <w:rFonts w:ascii="Calibri" w:eastAsia="Calibri" w:hAnsi="Calibri" w:cs="Calibri"/>
                <w:b/>
                <w:i/>
                <w:sz w:val="24"/>
                <w:szCs w:val="24"/>
              </w:rPr>
              <w:t>.</w:t>
            </w:r>
            <w:proofErr w:type="spellEnd"/>
            <w:r w:rsidRPr="00E52F56">
              <w:rPr>
                <w:rFonts w:ascii="Calibri" w:eastAsia="Calibri" w:hAnsi="Calibri" w:cs="Calibri"/>
                <w:b/>
                <w:i/>
                <w:sz w:val="24"/>
                <w:szCs w:val="24"/>
              </w:rPr>
              <w:t xml:space="preserve">. </w:t>
            </w:r>
          </w:p>
          <w:p w:rsidR="00CF24C0" w:rsidRPr="00E52F56" w:rsidRDefault="00CF24C0" w:rsidP="005A6F50">
            <w:pPr>
              <w:spacing w:before="40" w:after="40"/>
              <w:ind w:left="165"/>
              <w:jc w:val="both"/>
              <w:rPr>
                <w:rFonts w:ascii="Calibri" w:eastAsia="Calibri" w:hAnsi="Calibri" w:cs="Calibri"/>
                <w:b/>
                <w:i/>
                <w:sz w:val="24"/>
                <w:szCs w:val="24"/>
              </w:rPr>
            </w:pPr>
            <w:r>
              <w:rPr>
                <w:rFonts w:ascii="Calibri" w:eastAsia="Calibri" w:hAnsi="Calibri" w:cs="Calibri"/>
                <w:b/>
                <w:i/>
                <w:sz w:val="24"/>
                <w:szCs w:val="24"/>
              </w:rPr>
              <w:t>Žene</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Albatrosu</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r>
              <w:rPr>
                <w:rFonts w:ascii="Calibri" w:eastAsia="Calibri" w:hAnsi="Calibri" w:cs="Calibri"/>
                <w:b/>
                <w:i/>
                <w:sz w:val="24"/>
                <w:szCs w:val="24"/>
              </w:rPr>
              <w:t>privileg</w:t>
            </w:r>
            <w:r w:rsidR="005241A3">
              <w:rPr>
                <w:rFonts w:ascii="Calibri" w:eastAsia="Calibri" w:hAnsi="Calibri" w:cs="Calibri"/>
                <w:b/>
                <w:i/>
                <w:sz w:val="24"/>
                <w:szCs w:val="24"/>
              </w:rPr>
              <w:t>irana</w:t>
            </w:r>
            <w:r w:rsidRPr="00E52F56">
              <w:rPr>
                <w:rFonts w:ascii="Calibri" w:eastAsia="Calibri" w:hAnsi="Calibri" w:cs="Calibri"/>
                <w:b/>
                <w:i/>
                <w:sz w:val="24"/>
                <w:szCs w:val="24"/>
              </w:rPr>
              <w:t xml:space="preserve"> </w:t>
            </w:r>
            <w:r>
              <w:rPr>
                <w:rFonts w:ascii="Calibri" w:eastAsia="Calibri" w:hAnsi="Calibri" w:cs="Calibri"/>
                <w:b/>
                <w:i/>
                <w:sz w:val="24"/>
                <w:szCs w:val="24"/>
              </w:rPr>
              <w:t>bića</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uživaju</w:t>
            </w:r>
            <w:r w:rsidRPr="00E52F56">
              <w:rPr>
                <w:rFonts w:ascii="Calibri" w:eastAsia="Calibri" w:hAnsi="Calibri" w:cs="Calibri"/>
                <w:b/>
                <w:i/>
                <w:sz w:val="24"/>
                <w:szCs w:val="24"/>
              </w:rPr>
              <w:t xml:space="preserve"> </w:t>
            </w:r>
            <w:r>
              <w:rPr>
                <w:rFonts w:ascii="Calibri" w:eastAsia="Calibri" w:hAnsi="Calibri" w:cs="Calibri"/>
                <w:b/>
                <w:i/>
                <w:sz w:val="24"/>
                <w:szCs w:val="24"/>
              </w:rPr>
              <w:t>veliko</w:t>
            </w:r>
            <w:r w:rsidRPr="00E52F56">
              <w:rPr>
                <w:rFonts w:ascii="Calibri" w:eastAsia="Calibri" w:hAnsi="Calibri" w:cs="Calibri"/>
                <w:b/>
                <w:i/>
                <w:sz w:val="24"/>
                <w:szCs w:val="24"/>
              </w:rPr>
              <w:t xml:space="preserve"> </w:t>
            </w:r>
            <w:r>
              <w:rPr>
                <w:rFonts w:ascii="Calibri" w:eastAsia="Calibri" w:hAnsi="Calibri" w:cs="Calibri"/>
                <w:b/>
                <w:i/>
                <w:sz w:val="24"/>
                <w:szCs w:val="24"/>
              </w:rPr>
              <w:t>štovanje</w:t>
            </w:r>
            <w:r w:rsidRPr="00E52F56">
              <w:rPr>
                <w:rFonts w:ascii="Calibri" w:eastAsia="Calibri" w:hAnsi="Calibri" w:cs="Calibri"/>
                <w:b/>
                <w:i/>
                <w:sz w:val="24"/>
                <w:szCs w:val="24"/>
              </w:rPr>
              <w:t xml:space="preserve">, </w:t>
            </w:r>
            <w:r>
              <w:rPr>
                <w:rFonts w:ascii="Calibri" w:eastAsia="Calibri" w:hAnsi="Calibri" w:cs="Calibri"/>
                <w:b/>
                <w:i/>
                <w:sz w:val="24"/>
                <w:szCs w:val="24"/>
              </w:rPr>
              <w:t>pošto</w:t>
            </w:r>
            <w:r w:rsidRPr="00E52F56">
              <w:rPr>
                <w:rFonts w:ascii="Calibri" w:eastAsia="Calibri" w:hAnsi="Calibri" w:cs="Calibri"/>
                <w:b/>
                <w:i/>
                <w:sz w:val="24"/>
                <w:szCs w:val="24"/>
              </w:rPr>
              <w:t xml:space="preserve"> </w:t>
            </w:r>
            <w:r>
              <w:rPr>
                <w:rFonts w:ascii="Calibri" w:eastAsia="Calibri" w:hAnsi="Calibri" w:cs="Calibri"/>
                <w:b/>
                <w:i/>
                <w:sz w:val="24"/>
                <w:szCs w:val="24"/>
              </w:rPr>
              <w:t>one</w:t>
            </w:r>
            <w:r w:rsidRPr="00E52F56">
              <w:rPr>
                <w:rFonts w:ascii="Calibri" w:eastAsia="Calibri" w:hAnsi="Calibri" w:cs="Calibri"/>
                <w:b/>
                <w:i/>
                <w:sz w:val="24"/>
                <w:szCs w:val="24"/>
              </w:rPr>
              <w:t xml:space="preserve">, </w:t>
            </w:r>
            <w:r>
              <w:rPr>
                <w:rFonts w:ascii="Calibri" w:eastAsia="Calibri" w:hAnsi="Calibri" w:cs="Calibri"/>
                <w:b/>
                <w:i/>
                <w:sz w:val="24"/>
                <w:szCs w:val="24"/>
              </w:rPr>
              <w:t>kao</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Majka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Zemlјa</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rađaju</w:t>
            </w:r>
            <w:r w:rsidRPr="00E52F56">
              <w:rPr>
                <w:rFonts w:ascii="Calibri" w:eastAsia="Calibri" w:hAnsi="Calibri" w:cs="Calibri"/>
                <w:b/>
                <w:i/>
                <w:sz w:val="24"/>
                <w:szCs w:val="24"/>
              </w:rPr>
              <w:t xml:space="preserve">, </w:t>
            </w:r>
            <w:r>
              <w:rPr>
                <w:rFonts w:ascii="Calibri" w:eastAsia="Calibri" w:hAnsi="Calibri" w:cs="Calibri"/>
                <w:b/>
                <w:i/>
                <w:sz w:val="24"/>
                <w:szCs w:val="24"/>
              </w:rPr>
              <w:t>donose</w:t>
            </w:r>
            <w:r w:rsidRPr="00E52F56">
              <w:rPr>
                <w:rFonts w:ascii="Calibri" w:eastAsia="Calibri" w:hAnsi="Calibri" w:cs="Calibri"/>
                <w:b/>
                <w:i/>
                <w:sz w:val="24"/>
                <w:szCs w:val="24"/>
              </w:rPr>
              <w:t xml:space="preserve"> </w:t>
            </w:r>
            <w:r>
              <w:rPr>
                <w:rFonts w:ascii="Calibri" w:eastAsia="Calibri" w:hAnsi="Calibri" w:cs="Calibri"/>
                <w:b/>
                <w:i/>
                <w:sz w:val="24"/>
                <w:szCs w:val="24"/>
              </w:rPr>
              <w:t>nov</w:t>
            </w:r>
            <w:r w:rsidRPr="00E52F56">
              <w:rPr>
                <w:rFonts w:ascii="Calibri" w:eastAsia="Calibri" w:hAnsi="Calibri" w:cs="Calibri"/>
                <w:b/>
                <w:i/>
                <w:sz w:val="24"/>
                <w:szCs w:val="24"/>
              </w:rPr>
              <w:t xml:space="preserve"> </w:t>
            </w:r>
            <w:r>
              <w:rPr>
                <w:rFonts w:ascii="Calibri" w:eastAsia="Calibri" w:hAnsi="Calibri" w:cs="Calibri"/>
                <w:b/>
                <w:i/>
                <w:sz w:val="24"/>
                <w:szCs w:val="24"/>
              </w:rPr>
              <w:t>život</w:t>
            </w:r>
            <w:r w:rsidRPr="00E52F56">
              <w:rPr>
                <w:rFonts w:ascii="Calibri" w:eastAsia="Calibri" w:hAnsi="Calibri" w:cs="Calibri"/>
                <w:b/>
                <w:i/>
                <w:sz w:val="24"/>
                <w:szCs w:val="24"/>
              </w:rPr>
              <w:t xml:space="preserve">. </w:t>
            </w:r>
            <w:r>
              <w:rPr>
                <w:rFonts w:ascii="Calibri" w:eastAsia="Calibri" w:hAnsi="Calibri" w:cs="Calibri"/>
                <w:b/>
                <w:i/>
                <w:sz w:val="24"/>
                <w:szCs w:val="24"/>
              </w:rPr>
              <w:t>Zato</w:t>
            </w:r>
            <w:r w:rsidRPr="00E52F56">
              <w:rPr>
                <w:rFonts w:ascii="Calibri" w:eastAsia="Calibri" w:hAnsi="Calibri" w:cs="Calibri"/>
                <w:b/>
                <w:i/>
                <w:sz w:val="24"/>
                <w:szCs w:val="24"/>
              </w:rPr>
              <w:t xml:space="preserve">, </w:t>
            </w:r>
            <w:r>
              <w:rPr>
                <w:rFonts w:ascii="Calibri" w:eastAsia="Calibri" w:hAnsi="Calibri" w:cs="Calibri"/>
                <w:b/>
                <w:i/>
                <w:sz w:val="24"/>
                <w:szCs w:val="24"/>
              </w:rPr>
              <w:t>kako</w:t>
            </w:r>
            <w:r w:rsidRPr="00E52F56">
              <w:rPr>
                <w:rFonts w:ascii="Calibri" w:eastAsia="Calibri" w:hAnsi="Calibri" w:cs="Calibri"/>
                <w:b/>
                <w:i/>
                <w:sz w:val="24"/>
                <w:szCs w:val="24"/>
              </w:rPr>
              <w:t xml:space="preserve"> </w:t>
            </w:r>
            <w:r>
              <w:rPr>
                <w:rFonts w:ascii="Calibri" w:eastAsia="Calibri" w:hAnsi="Calibri" w:cs="Calibri"/>
                <w:b/>
                <w:i/>
                <w:sz w:val="24"/>
                <w:szCs w:val="24"/>
              </w:rPr>
              <w:t>bi</w:t>
            </w:r>
            <w:r w:rsidRPr="00E52F56">
              <w:rPr>
                <w:rFonts w:ascii="Calibri" w:eastAsia="Calibri" w:hAnsi="Calibri" w:cs="Calibri"/>
                <w:b/>
                <w:i/>
                <w:sz w:val="24"/>
                <w:szCs w:val="24"/>
              </w:rPr>
              <w:t xml:space="preserve"> </w:t>
            </w:r>
            <w:r>
              <w:rPr>
                <w:rFonts w:ascii="Calibri" w:eastAsia="Calibri" w:hAnsi="Calibri" w:cs="Calibri"/>
                <w:b/>
                <w:i/>
                <w:sz w:val="24"/>
                <w:szCs w:val="24"/>
              </w:rPr>
              <w:t>ih</w:t>
            </w:r>
            <w:r w:rsidRPr="00E52F56">
              <w:rPr>
                <w:rFonts w:ascii="Calibri" w:eastAsia="Calibri" w:hAnsi="Calibri" w:cs="Calibri"/>
                <w:b/>
                <w:i/>
                <w:sz w:val="24"/>
                <w:szCs w:val="24"/>
              </w:rPr>
              <w:t xml:space="preserve"> </w:t>
            </w:r>
            <w:r>
              <w:rPr>
                <w:rFonts w:ascii="Calibri" w:eastAsia="Calibri" w:hAnsi="Calibri" w:cs="Calibri"/>
                <w:b/>
                <w:i/>
                <w:sz w:val="24"/>
                <w:szCs w:val="24"/>
              </w:rPr>
              <w:t>zaštitili</w:t>
            </w:r>
            <w:r w:rsidRPr="00E52F56">
              <w:rPr>
                <w:rFonts w:ascii="Calibri" w:eastAsia="Calibri" w:hAnsi="Calibri" w:cs="Calibri"/>
                <w:b/>
                <w:i/>
                <w:sz w:val="24"/>
                <w:szCs w:val="24"/>
              </w:rPr>
              <w:t xml:space="preserve"> </w:t>
            </w:r>
            <w:r>
              <w:rPr>
                <w:rFonts w:ascii="Calibri" w:eastAsia="Calibri" w:hAnsi="Calibri" w:cs="Calibri"/>
                <w:b/>
                <w:i/>
                <w:sz w:val="24"/>
                <w:szCs w:val="24"/>
              </w:rPr>
              <w:t>od</w:t>
            </w:r>
            <w:r w:rsidRPr="00E52F56">
              <w:rPr>
                <w:rFonts w:ascii="Calibri" w:eastAsia="Calibri" w:hAnsi="Calibri" w:cs="Calibri"/>
                <w:b/>
                <w:i/>
                <w:sz w:val="24"/>
                <w:szCs w:val="24"/>
              </w:rPr>
              <w:t xml:space="preserve"> </w:t>
            </w:r>
            <w:r>
              <w:rPr>
                <w:rFonts w:ascii="Calibri" w:eastAsia="Calibri" w:hAnsi="Calibri" w:cs="Calibri"/>
                <w:b/>
                <w:i/>
                <w:sz w:val="24"/>
                <w:szCs w:val="24"/>
              </w:rPr>
              <w:t>mogućih</w:t>
            </w:r>
            <w:r w:rsidRPr="00E52F56">
              <w:rPr>
                <w:rFonts w:ascii="Calibri" w:eastAsia="Calibri" w:hAnsi="Calibri" w:cs="Calibri"/>
                <w:b/>
                <w:i/>
                <w:sz w:val="24"/>
                <w:szCs w:val="24"/>
              </w:rPr>
              <w:t xml:space="preserve"> </w:t>
            </w:r>
            <w:r>
              <w:rPr>
                <w:rFonts w:ascii="Calibri" w:eastAsia="Calibri" w:hAnsi="Calibri" w:cs="Calibri"/>
                <w:b/>
                <w:i/>
                <w:sz w:val="24"/>
                <w:szCs w:val="24"/>
              </w:rPr>
              <w:t>napada</w:t>
            </w:r>
            <w:r w:rsidRPr="00E52F56">
              <w:rPr>
                <w:rFonts w:ascii="Calibri" w:eastAsia="Calibri" w:hAnsi="Calibri" w:cs="Calibri"/>
                <w:b/>
                <w:i/>
                <w:sz w:val="24"/>
                <w:szCs w:val="24"/>
              </w:rPr>
              <w:t xml:space="preserve"> </w:t>
            </w:r>
            <w:r>
              <w:rPr>
                <w:rFonts w:ascii="Calibri" w:eastAsia="Calibri" w:hAnsi="Calibri" w:cs="Calibri"/>
                <w:b/>
                <w:i/>
                <w:sz w:val="24"/>
                <w:szCs w:val="24"/>
              </w:rPr>
              <w:t>ili</w:t>
            </w:r>
            <w:r w:rsidRPr="00E52F56">
              <w:rPr>
                <w:rFonts w:ascii="Calibri" w:eastAsia="Calibri" w:hAnsi="Calibri" w:cs="Calibri"/>
                <w:b/>
                <w:i/>
                <w:sz w:val="24"/>
                <w:szCs w:val="24"/>
              </w:rPr>
              <w:t xml:space="preserve"> </w:t>
            </w:r>
            <w:r>
              <w:rPr>
                <w:rFonts w:ascii="Calibri" w:eastAsia="Calibri" w:hAnsi="Calibri" w:cs="Calibri"/>
                <w:b/>
                <w:i/>
                <w:sz w:val="24"/>
                <w:szCs w:val="24"/>
              </w:rPr>
              <w:t>opasnosti</w:t>
            </w:r>
            <w:r w:rsidRPr="00E52F56">
              <w:rPr>
                <w:rFonts w:ascii="Calibri" w:eastAsia="Calibri" w:hAnsi="Calibri" w:cs="Calibri"/>
                <w:b/>
                <w:i/>
                <w:sz w:val="24"/>
                <w:szCs w:val="24"/>
              </w:rPr>
              <w:t xml:space="preserve">, </w:t>
            </w:r>
            <w:r>
              <w:rPr>
                <w:rFonts w:ascii="Calibri" w:eastAsia="Calibri" w:hAnsi="Calibri" w:cs="Calibri"/>
                <w:b/>
                <w:i/>
                <w:sz w:val="24"/>
                <w:szCs w:val="24"/>
              </w:rPr>
              <w:t>muškarci</w:t>
            </w:r>
            <w:r w:rsidRPr="00E52F56">
              <w:rPr>
                <w:rFonts w:ascii="Calibri" w:eastAsia="Calibri" w:hAnsi="Calibri" w:cs="Calibri"/>
                <w:b/>
                <w:i/>
                <w:sz w:val="24"/>
                <w:szCs w:val="24"/>
              </w:rPr>
              <w:t xml:space="preserve"> </w:t>
            </w:r>
            <w:r>
              <w:rPr>
                <w:rFonts w:ascii="Calibri" w:eastAsia="Calibri" w:hAnsi="Calibri" w:cs="Calibri"/>
                <w:b/>
                <w:i/>
                <w:sz w:val="24"/>
                <w:szCs w:val="24"/>
              </w:rPr>
              <w:t>uv</w:t>
            </w:r>
            <w:r w:rsidR="005241A3">
              <w:rPr>
                <w:rFonts w:ascii="Calibri" w:eastAsia="Calibri" w:hAnsi="Calibri" w:cs="Calibri"/>
                <w:b/>
                <w:i/>
                <w:sz w:val="24"/>
                <w:szCs w:val="24"/>
              </w:rPr>
              <w:t>ij</w:t>
            </w:r>
            <w:r>
              <w:rPr>
                <w:rFonts w:ascii="Calibri" w:eastAsia="Calibri" w:hAnsi="Calibri" w:cs="Calibri"/>
                <w:b/>
                <w:i/>
                <w:sz w:val="24"/>
                <w:szCs w:val="24"/>
              </w:rPr>
              <w:t>ek</w:t>
            </w:r>
            <w:r w:rsidRPr="00E52F56">
              <w:rPr>
                <w:rFonts w:ascii="Calibri" w:eastAsia="Calibri" w:hAnsi="Calibri" w:cs="Calibri"/>
                <w:b/>
                <w:i/>
                <w:sz w:val="24"/>
                <w:szCs w:val="24"/>
              </w:rPr>
              <w:t xml:space="preserve"> </w:t>
            </w:r>
            <w:r>
              <w:rPr>
                <w:rFonts w:ascii="Calibri" w:eastAsia="Calibri" w:hAnsi="Calibri" w:cs="Calibri"/>
                <w:b/>
                <w:i/>
                <w:sz w:val="24"/>
                <w:szCs w:val="24"/>
              </w:rPr>
              <w:t>moraju</w:t>
            </w:r>
            <w:r w:rsidRPr="00E52F56">
              <w:rPr>
                <w:rFonts w:ascii="Calibri" w:eastAsia="Calibri" w:hAnsi="Calibri" w:cs="Calibri"/>
                <w:b/>
                <w:i/>
                <w:sz w:val="24"/>
                <w:szCs w:val="24"/>
              </w:rPr>
              <w:t xml:space="preserve"> </w:t>
            </w:r>
            <w:r>
              <w:rPr>
                <w:rFonts w:ascii="Calibri" w:eastAsia="Calibri" w:hAnsi="Calibri" w:cs="Calibri"/>
                <w:b/>
                <w:i/>
                <w:sz w:val="24"/>
                <w:szCs w:val="24"/>
              </w:rPr>
              <w:t>ići</w:t>
            </w:r>
            <w:r w:rsidRPr="00E52F56">
              <w:rPr>
                <w:rFonts w:ascii="Calibri" w:eastAsia="Calibri" w:hAnsi="Calibri" w:cs="Calibri"/>
                <w:b/>
                <w:i/>
                <w:sz w:val="24"/>
                <w:szCs w:val="24"/>
              </w:rPr>
              <w:t xml:space="preserve"> </w:t>
            </w:r>
            <w:r>
              <w:rPr>
                <w:rFonts w:ascii="Calibri" w:eastAsia="Calibri" w:hAnsi="Calibri" w:cs="Calibri"/>
                <w:b/>
                <w:i/>
                <w:sz w:val="24"/>
                <w:szCs w:val="24"/>
              </w:rPr>
              <w:t>par</w:t>
            </w:r>
            <w:r w:rsidRPr="00E52F56">
              <w:rPr>
                <w:rFonts w:ascii="Calibri" w:eastAsia="Calibri" w:hAnsi="Calibri" w:cs="Calibri"/>
                <w:b/>
                <w:i/>
                <w:sz w:val="24"/>
                <w:szCs w:val="24"/>
              </w:rPr>
              <w:t xml:space="preserve"> </w:t>
            </w:r>
            <w:r>
              <w:rPr>
                <w:rFonts w:ascii="Calibri" w:eastAsia="Calibri" w:hAnsi="Calibri" w:cs="Calibri"/>
                <w:b/>
                <w:i/>
                <w:sz w:val="24"/>
                <w:szCs w:val="24"/>
              </w:rPr>
              <w:t>koraka</w:t>
            </w:r>
            <w:r w:rsidRPr="00E52F56">
              <w:rPr>
                <w:rFonts w:ascii="Calibri" w:eastAsia="Calibri" w:hAnsi="Calibri" w:cs="Calibri"/>
                <w:b/>
                <w:i/>
                <w:sz w:val="24"/>
                <w:szCs w:val="24"/>
              </w:rPr>
              <w:t xml:space="preserve"> </w:t>
            </w:r>
            <w:r>
              <w:rPr>
                <w:rFonts w:ascii="Calibri" w:eastAsia="Calibri" w:hAnsi="Calibri" w:cs="Calibri"/>
                <w:b/>
                <w:i/>
                <w:sz w:val="24"/>
                <w:szCs w:val="24"/>
              </w:rPr>
              <w:t>ispred</w:t>
            </w:r>
            <w:r w:rsidRPr="00E52F56">
              <w:rPr>
                <w:rFonts w:ascii="Calibri" w:eastAsia="Calibri" w:hAnsi="Calibri" w:cs="Calibri"/>
                <w:b/>
                <w:i/>
                <w:sz w:val="24"/>
                <w:szCs w:val="24"/>
              </w:rPr>
              <w:t xml:space="preserve"> </w:t>
            </w:r>
            <w:r>
              <w:rPr>
                <w:rFonts w:ascii="Calibri" w:eastAsia="Calibri" w:hAnsi="Calibri" w:cs="Calibri"/>
                <w:b/>
                <w:i/>
                <w:sz w:val="24"/>
                <w:szCs w:val="24"/>
              </w:rPr>
              <w:t>njih</w:t>
            </w:r>
            <w:r w:rsidRPr="00E52F56">
              <w:rPr>
                <w:rFonts w:ascii="Calibri" w:eastAsia="Calibri" w:hAnsi="Calibri" w:cs="Calibri"/>
                <w:b/>
                <w:i/>
                <w:sz w:val="24"/>
                <w:szCs w:val="24"/>
              </w:rPr>
              <w:t xml:space="preserve">. </w:t>
            </w:r>
            <w:r>
              <w:rPr>
                <w:rFonts w:ascii="Calibri" w:eastAsia="Calibri" w:hAnsi="Calibri" w:cs="Calibri"/>
                <w:b/>
                <w:i/>
                <w:sz w:val="24"/>
                <w:szCs w:val="24"/>
              </w:rPr>
              <w:t>Vodeći</w:t>
            </w:r>
            <w:r w:rsidRPr="00E52F56">
              <w:rPr>
                <w:rFonts w:ascii="Calibri" w:eastAsia="Calibri" w:hAnsi="Calibri" w:cs="Calibri"/>
                <w:b/>
                <w:i/>
                <w:sz w:val="24"/>
                <w:szCs w:val="24"/>
              </w:rPr>
              <w:t xml:space="preserve"> </w:t>
            </w:r>
            <w:r>
              <w:rPr>
                <w:rFonts w:ascii="Calibri" w:eastAsia="Calibri" w:hAnsi="Calibri" w:cs="Calibri"/>
                <w:b/>
                <w:i/>
                <w:sz w:val="24"/>
                <w:szCs w:val="24"/>
              </w:rPr>
              <w:t>računa</w:t>
            </w:r>
            <w:r w:rsidRPr="00E52F56">
              <w:rPr>
                <w:rFonts w:ascii="Calibri" w:eastAsia="Calibri" w:hAnsi="Calibri" w:cs="Calibri"/>
                <w:b/>
                <w:i/>
                <w:sz w:val="24"/>
                <w:szCs w:val="24"/>
              </w:rPr>
              <w:t xml:space="preserve"> </w:t>
            </w:r>
            <w:r>
              <w:rPr>
                <w:rFonts w:ascii="Calibri" w:eastAsia="Calibri" w:hAnsi="Calibri" w:cs="Calibri"/>
                <w:b/>
                <w:i/>
                <w:sz w:val="24"/>
                <w:szCs w:val="24"/>
              </w:rPr>
              <w:t>o</w:t>
            </w:r>
            <w:r w:rsidRPr="00E52F56">
              <w:rPr>
                <w:rFonts w:ascii="Calibri" w:eastAsia="Calibri" w:hAnsi="Calibri" w:cs="Calibri"/>
                <w:b/>
                <w:i/>
                <w:sz w:val="24"/>
                <w:szCs w:val="24"/>
              </w:rPr>
              <w:t xml:space="preserve"> </w:t>
            </w:r>
            <w:r>
              <w:rPr>
                <w:rFonts w:ascii="Calibri" w:eastAsia="Calibri" w:hAnsi="Calibri" w:cs="Calibri"/>
                <w:b/>
                <w:i/>
                <w:sz w:val="24"/>
                <w:szCs w:val="24"/>
              </w:rPr>
              <w:t>njihovoj</w:t>
            </w:r>
            <w:r w:rsidRPr="00E52F56">
              <w:rPr>
                <w:rFonts w:ascii="Calibri" w:eastAsia="Calibri" w:hAnsi="Calibri" w:cs="Calibri"/>
                <w:b/>
                <w:i/>
                <w:sz w:val="24"/>
                <w:szCs w:val="24"/>
              </w:rPr>
              <w:t xml:space="preserve"> </w:t>
            </w:r>
            <w:r>
              <w:rPr>
                <w:rFonts w:ascii="Calibri" w:eastAsia="Calibri" w:hAnsi="Calibri" w:cs="Calibri"/>
                <w:b/>
                <w:i/>
                <w:sz w:val="24"/>
                <w:szCs w:val="24"/>
              </w:rPr>
              <w:t>sigurnosti</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zdravlјu</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muškarci</w:t>
            </w:r>
            <w:r w:rsidRPr="00E52F56">
              <w:rPr>
                <w:rFonts w:ascii="Calibri" w:eastAsia="Calibri" w:hAnsi="Calibri" w:cs="Calibri"/>
                <w:b/>
                <w:i/>
                <w:sz w:val="24"/>
                <w:szCs w:val="24"/>
              </w:rPr>
              <w:t xml:space="preserve"> </w:t>
            </w:r>
            <w:r>
              <w:rPr>
                <w:rFonts w:ascii="Calibri" w:eastAsia="Calibri" w:hAnsi="Calibri" w:cs="Calibri"/>
                <w:b/>
                <w:i/>
                <w:sz w:val="24"/>
                <w:szCs w:val="24"/>
              </w:rPr>
              <w:t>imaju</w:t>
            </w:r>
            <w:r w:rsidRPr="00E52F56">
              <w:rPr>
                <w:rFonts w:ascii="Calibri" w:eastAsia="Calibri" w:hAnsi="Calibri" w:cs="Calibri"/>
                <w:b/>
                <w:i/>
                <w:sz w:val="24"/>
                <w:szCs w:val="24"/>
              </w:rPr>
              <w:t xml:space="preserve"> </w:t>
            </w:r>
            <w:r>
              <w:rPr>
                <w:rFonts w:ascii="Calibri" w:eastAsia="Calibri" w:hAnsi="Calibri" w:cs="Calibri"/>
                <w:b/>
                <w:i/>
                <w:sz w:val="24"/>
                <w:szCs w:val="24"/>
              </w:rPr>
              <w:t>obavezu</w:t>
            </w:r>
            <w:r w:rsidRPr="00E52F56">
              <w:rPr>
                <w:rFonts w:ascii="Calibri" w:eastAsia="Calibri" w:hAnsi="Calibri" w:cs="Calibri"/>
                <w:b/>
                <w:i/>
                <w:sz w:val="24"/>
                <w:szCs w:val="24"/>
              </w:rPr>
              <w:t xml:space="preserve"> </w:t>
            </w:r>
            <w:r>
              <w:rPr>
                <w:rFonts w:ascii="Calibri" w:eastAsia="Calibri" w:hAnsi="Calibri" w:cs="Calibri"/>
                <w:b/>
                <w:i/>
                <w:sz w:val="24"/>
                <w:szCs w:val="24"/>
              </w:rPr>
              <w:t>uv</w:t>
            </w:r>
            <w:r w:rsidR="005241A3">
              <w:rPr>
                <w:rFonts w:ascii="Calibri" w:eastAsia="Calibri" w:hAnsi="Calibri" w:cs="Calibri"/>
                <w:b/>
                <w:i/>
                <w:sz w:val="24"/>
                <w:szCs w:val="24"/>
              </w:rPr>
              <w:t>ij</w:t>
            </w:r>
            <w:r>
              <w:rPr>
                <w:rFonts w:ascii="Calibri" w:eastAsia="Calibri" w:hAnsi="Calibri" w:cs="Calibri"/>
                <w:b/>
                <w:i/>
                <w:sz w:val="24"/>
                <w:szCs w:val="24"/>
              </w:rPr>
              <w:t>ek</w:t>
            </w:r>
            <w:r w:rsidRPr="00E52F56">
              <w:rPr>
                <w:rFonts w:ascii="Calibri" w:eastAsia="Calibri" w:hAnsi="Calibri" w:cs="Calibri"/>
                <w:b/>
                <w:i/>
                <w:sz w:val="24"/>
                <w:szCs w:val="24"/>
              </w:rPr>
              <w:t xml:space="preserve"> </w:t>
            </w:r>
            <w:r>
              <w:rPr>
                <w:rFonts w:ascii="Calibri" w:eastAsia="Calibri" w:hAnsi="Calibri" w:cs="Calibri"/>
                <w:b/>
                <w:i/>
                <w:sz w:val="24"/>
                <w:szCs w:val="24"/>
              </w:rPr>
              <w:t>prvi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pro</w:t>
            </w:r>
            <w:r w:rsidR="005241A3">
              <w:rPr>
                <w:rFonts w:ascii="Calibri" w:eastAsia="Calibri" w:hAnsi="Calibri" w:cs="Calibri"/>
                <w:b/>
                <w:i/>
                <w:sz w:val="24"/>
                <w:szCs w:val="24"/>
              </w:rPr>
              <w:t>v</w:t>
            </w:r>
            <w:r>
              <w:rPr>
                <w:rFonts w:ascii="Calibri" w:eastAsia="Calibri" w:hAnsi="Calibri" w:cs="Calibri"/>
                <w:b/>
                <w:i/>
                <w:sz w:val="24"/>
                <w:szCs w:val="24"/>
              </w:rPr>
              <w:t>a</w:t>
            </w:r>
            <w:r w:rsidR="005241A3">
              <w:rPr>
                <w:rFonts w:ascii="Calibri" w:eastAsia="Calibri" w:hAnsi="Calibri" w:cs="Calibri"/>
                <w:b/>
                <w:i/>
                <w:sz w:val="24"/>
                <w:szCs w:val="24"/>
              </w:rPr>
              <w:t>ti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jelo</w:t>
            </w:r>
            <w:r w:rsidRPr="00E52F56">
              <w:rPr>
                <w:rFonts w:ascii="Calibri" w:eastAsia="Calibri" w:hAnsi="Calibri" w:cs="Calibri"/>
                <w:b/>
                <w:i/>
                <w:sz w:val="24"/>
                <w:szCs w:val="24"/>
              </w:rPr>
              <w:t xml:space="preserve">, </w:t>
            </w:r>
            <w:r>
              <w:rPr>
                <w:rFonts w:ascii="Calibri" w:eastAsia="Calibri" w:hAnsi="Calibri" w:cs="Calibri"/>
                <w:b/>
                <w:i/>
                <w:sz w:val="24"/>
                <w:szCs w:val="24"/>
              </w:rPr>
              <w:t>pr</w:t>
            </w:r>
            <w:r w:rsidR="005241A3">
              <w:rPr>
                <w:rFonts w:ascii="Calibri" w:eastAsia="Calibri" w:hAnsi="Calibri" w:cs="Calibri"/>
                <w:b/>
                <w:i/>
                <w:sz w:val="24"/>
                <w:szCs w:val="24"/>
              </w:rPr>
              <w:t>ij</w:t>
            </w:r>
            <w:r>
              <w:rPr>
                <w:rFonts w:ascii="Calibri" w:eastAsia="Calibri" w:hAnsi="Calibri" w:cs="Calibri"/>
                <w:b/>
                <w:i/>
                <w:sz w:val="24"/>
                <w:szCs w:val="24"/>
              </w:rPr>
              <w:t>e</w:t>
            </w:r>
            <w:r w:rsidRPr="00E52F56">
              <w:rPr>
                <w:rFonts w:ascii="Calibri" w:eastAsia="Calibri" w:hAnsi="Calibri" w:cs="Calibri"/>
                <w:b/>
                <w:i/>
                <w:sz w:val="24"/>
                <w:szCs w:val="24"/>
              </w:rPr>
              <w:t xml:space="preserve"> </w:t>
            </w:r>
            <w:r>
              <w:rPr>
                <w:rFonts w:ascii="Calibri" w:eastAsia="Calibri" w:hAnsi="Calibri" w:cs="Calibri"/>
                <w:b/>
                <w:i/>
                <w:sz w:val="24"/>
                <w:szCs w:val="24"/>
              </w:rPr>
              <w:t>nego</w:t>
            </w:r>
            <w:r w:rsidR="005241A3">
              <w:rPr>
                <w:rFonts w:ascii="Calibri" w:eastAsia="Calibri" w:hAnsi="Calibri" w:cs="Calibri"/>
                <w:b/>
                <w:i/>
                <w:sz w:val="24"/>
                <w:szCs w:val="24"/>
              </w:rPr>
              <w:t>li</w:t>
            </w:r>
            <w:r w:rsidRPr="00E52F56">
              <w:rPr>
                <w:rFonts w:ascii="Calibri" w:eastAsia="Calibri" w:hAnsi="Calibri" w:cs="Calibri"/>
                <w:b/>
                <w:i/>
                <w:sz w:val="24"/>
                <w:szCs w:val="24"/>
              </w:rPr>
              <w:t xml:space="preserve"> </w:t>
            </w:r>
            <w:r>
              <w:rPr>
                <w:rFonts w:ascii="Calibri" w:eastAsia="Calibri" w:hAnsi="Calibri" w:cs="Calibri"/>
                <w:b/>
                <w:i/>
                <w:sz w:val="24"/>
                <w:szCs w:val="24"/>
              </w:rPr>
              <w:t>ga</w:t>
            </w:r>
            <w:r w:rsidRPr="00E52F56">
              <w:rPr>
                <w:rFonts w:ascii="Calibri" w:eastAsia="Calibri" w:hAnsi="Calibri" w:cs="Calibri"/>
                <w:b/>
                <w:i/>
                <w:sz w:val="24"/>
                <w:szCs w:val="24"/>
              </w:rPr>
              <w:t xml:space="preserve"> </w:t>
            </w:r>
            <w:r>
              <w:rPr>
                <w:rFonts w:ascii="Calibri" w:eastAsia="Calibri" w:hAnsi="Calibri" w:cs="Calibri"/>
                <w:b/>
                <w:i/>
                <w:sz w:val="24"/>
                <w:szCs w:val="24"/>
              </w:rPr>
              <w:t>daju</w:t>
            </w:r>
            <w:r w:rsidRPr="00E52F56">
              <w:rPr>
                <w:rFonts w:ascii="Calibri" w:eastAsia="Calibri" w:hAnsi="Calibri" w:cs="Calibri"/>
                <w:b/>
                <w:i/>
                <w:sz w:val="24"/>
                <w:szCs w:val="24"/>
              </w:rPr>
              <w:t xml:space="preserve"> </w:t>
            </w:r>
            <w:r>
              <w:rPr>
                <w:rFonts w:ascii="Calibri" w:eastAsia="Calibri" w:hAnsi="Calibri" w:cs="Calibri"/>
                <w:b/>
                <w:i/>
                <w:sz w:val="24"/>
                <w:szCs w:val="24"/>
              </w:rPr>
              <w:t>ženi</w:t>
            </w:r>
            <w:r w:rsidRPr="00E52F56">
              <w:rPr>
                <w:rFonts w:ascii="Calibri" w:eastAsia="Calibri" w:hAnsi="Calibri" w:cs="Calibri"/>
                <w:b/>
                <w:i/>
                <w:sz w:val="24"/>
                <w:szCs w:val="24"/>
              </w:rPr>
              <w:t>.</w:t>
            </w:r>
          </w:p>
          <w:p w:rsidR="00CF24C0" w:rsidRPr="00E52F56" w:rsidRDefault="00CF24C0" w:rsidP="005A6F50">
            <w:pPr>
              <w:spacing w:before="40" w:after="40"/>
              <w:ind w:left="165"/>
              <w:jc w:val="both"/>
              <w:rPr>
                <w:rFonts w:ascii="Calibri" w:eastAsia="Calibri" w:hAnsi="Calibri" w:cs="Calibri"/>
                <w:b/>
                <w:i/>
                <w:sz w:val="24"/>
                <w:szCs w:val="24"/>
              </w:rPr>
            </w:pPr>
            <w:r>
              <w:rPr>
                <w:rFonts w:ascii="Calibri" w:eastAsia="Calibri" w:hAnsi="Calibri" w:cs="Calibri"/>
                <w:b/>
                <w:i/>
                <w:sz w:val="24"/>
                <w:szCs w:val="24"/>
              </w:rPr>
              <w:t>Žene</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r>
              <w:rPr>
                <w:rFonts w:ascii="Calibri" w:eastAsia="Calibri" w:hAnsi="Calibri" w:cs="Calibri"/>
                <w:b/>
                <w:i/>
                <w:sz w:val="24"/>
                <w:szCs w:val="24"/>
              </w:rPr>
              <w:t>bliže</w:t>
            </w:r>
            <w:r w:rsidRPr="00E52F56">
              <w:rPr>
                <w:rFonts w:ascii="Calibri" w:eastAsia="Calibri" w:hAnsi="Calibri" w:cs="Calibri"/>
                <w:b/>
                <w:i/>
                <w:sz w:val="24"/>
                <w:szCs w:val="24"/>
              </w:rPr>
              <w:t xml:space="preserve"> </w:t>
            </w:r>
            <w:r>
              <w:rPr>
                <w:rFonts w:ascii="Calibri" w:eastAsia="Calibri" w:hAnsi="Calibri" w:cs="Calibri"/>
                <w:b/>
                <w:i/>
                <w:sz w:val="24"/>
                <w:szCs w:val="24"/>
              </w:rPr>
              <w:t>Boginji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zbog</w:t>
            </w:r>
            <w:r w:rsidRPr="00E52F56">
              <w:rPr>
                <w:rFonts w:ascii="Calibri" w:eastAsia="Calibri" w:hAnsi="Calibri" w:cs="Calibri"/>
                <w:b/>
                <w:i/>
                <w:sz w:val="24"/>
                <w:szCs w:val="24"/>
              </w:rPr>
              <w:t xml:space="preserve"> </w:t>
            </w:r>
            <w:r>
              <w:rPr>
                <w:rFonts w:ascii="Calibri" w:eastAsia="Calibri" w:hAnsi="Calibri" w:cs="Calibri"/>
                <w:b/>
                <w:i/>
                <w:sz w:val="24"/>
                <w:szCs w:val="24"/>
              </w:rPr>
              <w:t>toga</w:t>
            </w:r>
            <w:r w:rsidRPr="00E52F56">
              <w:rPr>
                <w:rFonts w:ascii="Calibri" w:eastAsia="Calibri" w:hAnsi="Calibri" w:cs="Calibri"/>
                <w:b/>
                <w:i/>
                <w:sz w:val="24"/>
                <w:szCs w:val="24"/>
              </w:rPr>
              <w:t xml:space="preserve"> </w:t>
            </w:r>
            <w:r>
              <w:rPr>
                <w:rFonts w:ascii="Calibri" w:eastAsia="Calibri" w:hAnsi="Calibri" w:cs="Calibri"/>
                <w:b/>
                <w:i/>
                <w:sz w:val="24"/>
                <w:szCs w:val="24"/>
              </w:rPr>
              <w:t>imaju</w:t>
            </w:r>
            <w:r w:rsidRPr="00E52F56">
              <w:rPr>
                <w:rFonts w:ascii="Calibri" w:eastAsia="Calibri" w:hAnsi="Calibri" w:cs="Calibri"/>
                <w:b/>
                <w:i/>
                <w:sz w:val="24"/>
                <w:szCs w:val="24"/>
              </w:rPr>
              <w:t xml:space="preserve"> </w:t>
            </w:r>
            <w:r>
              <w:rPr>
                <w:rFonts w:ascii="Calibri" w:eastAsia="Calibri" w:hAnsi="Calibri" w:cs="Calibri"/>
                <w:b/>
                <w:i/>
                <w:sz w:val="24"/>
                <w:szCs w:val="24"/>
              </w:rPr>
              <w:t>pravo</w:t>
            </w:r>
            <w:r w:rsidRPr="00E52F56">
              <w:rPr>
                <w:rFonts w:ascii="Calibri" w:eastAsia="Calibri" w:hAnsi="Calibri" w:cs="Calibri"/>
                <w:b/>
                <w:i/>
                <w:sz w:val="24"/>
                <w:szCs w:val="24"/>
              </w:rPr>
              <w:t xml:space="preserve"> </w:t>
            </w:r>
            <w:r w:rsidR="005241A3">
              <w:rPr>
                <w:rFonts w:ascii="Calibri" w:eastAsia="Calibri" w:hAnsi="Calibri" w:cs="Calibri"/>
                <w:b/>
                <w:i/>
                <w:sz w:val="24"/>
                <w:szCs w:val="24"/>
              </w:rPr>
              <w:t xml:space="preserve">sjediti ili </w:t>
            </w:r>
            <w:r w:rsidRPr="00E52F56">
              <w:rPr>
                <w:rFonts w:ascii="Calibri" w:eastAsia="Calibri" w:hAnsi="Calibri" w:cs="Calibri"/>
                <w:b/>
                <w:i/>
                <w:sz w:val="24"/>
                <w:szCs w:val="24"/>
              </w:rPr>
              <w:t xml:space="preserve"> </w:t>
            </w:r>
            <w:r>
              <w:rPr>
                <w:rFonts w:ascii="Calibri" w:eastAsia="Calibri" w:hAnsi="Calibri" w:cs="Calibri"/>
                <w:b/>
                <w:i/>
                <w:sz w:val="24"/>
                <w:szCs w:val="24"/>
              </w:rPr>
              <w:t>kleč</w:t>
            </w:r>
            <w:r w:rsidR="005241A3">
              <w:rPr>
                <w:rFonts w:ascii="Calibri" w:eastAsia="Calibri" w:hAnsi="Calibri" w:cs="Calibri"/>
                <w:b/>
                <w:i/>
                <w:sz w:val="24"/>
                <w:szCs w:val="24"/>
              </w:rPr>
              <w:t>ati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dok</w:t>
            </w:r>
            <w:r w:rsidRPr="00E52F56">
              <w:rPr>
                <w:rFonts w:ascii="Calibri" w:eastAsia="Calibri" w:hAnsi="Calibri" w:cs="Calibri"/>
                <w:b/>
                <w:i/>
                <w:sz w:val="24"/>
                <w:szCs w:val="24"/>
              </w:rPr>
              <w:t xml:space="preserve"> </w:t>
            </w:r>
            <w:r>
              <w:rPr>
                <w:rFonts w:ascii="Calibri" w:eastAsia="Calibri" w:hAnsi="Calibri" w:cs="Calibri"/>
                <w:b/>
                <w:i/>
                <w:sz w:val="24"/>
                <w:szCs w:val="24"/>
              </w:rPr>
              <w:t>muškarcima</w:t>
            </w:r>
            <w:r w:rsidRPr="00E52F56">
              <w:rPr>
                <w:rFonts w:ascii="Calibri" w:eastAsia="Calibri" w:hAnsi="Calibri" w:cs="Calibri"/>
                <w:b/>
                <w:i/>
                <w:sz w:val="24"/>
                <w:szCs w:val="24"/>
              </w:rPr>
              <w:t xml:space="preserve"> </w:t>
            </w:r>
            <w:r>
              <w:rPr>
                <w:rFonts w:ascii="Calibri" w:eastAsia="Calibri" w:hAnsi="Calibri" w:cs="Calibri"/>
                <w:b/>
                <w:i/>
                <w:sz w:val="24"/>
                <w:szCs w:val="24"/>
              </w:rPr>
              <w:t>to</w:t>
            </w:r>
            <w:r w:rsidRPr="00E52F56">
              <w:rPr>
                <w:rFonts w:ascii="Calibri" w:eastAsia="Calibri" w:hAnsi="Calibri" w:cs="Calibri"/>
                <w:b/>
                <w:i/>
                <w:sz w:val="24"/>
                <w:szCs w:val="24"/>
              </w:rPr>
              <w:t xml:space="preserve"> </w:t>
            </w:r>
            <w:r>
              <w:rPr>
                <w:rFonts w:ascii="Calibri" w:eastAsia="Calibri" w:hAnsi="Calibri" w:cs="Calibri"/>
                <w:b/>
                <w:i/>
                <w:sz w:val="24"/>
                <w:szCs w:val="24"/>
              </w:rPr>
              <w:t>nije</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dozvolјeno</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pa</w:t>
            </w:r>
            <w:r w:rsidRPr="00E52F56">
              <w:rPr>
                <w:rFonts w:ascii="Calibri" w:eastAsia="Calibri" w:hAnsi="Calibri" w:cs="Calibri"/>
                <w:b/>
                <w:i/>
                <w:sz w:val="24"/>
                <w:szCs w:val="24"/>
              </w:rPr>
              <w:t xml:space="preserve"> </w:t>
            </w:r>
            <w:r>
              <w:rPr>
                <w:rFonts w:ascii="Calibri" w:eastAsia="Calibri" w:hAnsi="Calibri" w:cs="Calibri"/>
                <w:b/>
                <w:i/>
                <w:sz w:val="24"/>
                <w:szCs w:val="24"/>
              </w:rPr>
              <w:t>zato</w:t>
            </w:r>
            <w:r w:rsidRPr="00E52F56">
              <w:rPr>
                <w:rFonts w:ascii="Calibri" w:eastAsia="Calibri" w:hAnsi="Calibri" w:cs="Calibri"/>
                <w:b/>
                <w:i/>
                <w:sz w:val="24"/>
                <w:szCs w:val="24"/>
              </w:rPr>
              <w:t xml:space="preserve"> </w:t>
            </w:r>
            <w:r>
              <w:rPr>
                <w:rFonts w:ascii="Calibri" w:eastAsia="Calibri" w:hAnsi="Calibri" w:cs="Calibri"/>
                <w:b/>
                <w:i/>
                <w:sz w:val="24"/>
                <w:szCs w:val="24"/>
              </w:rPr>
              <w:t>moraju</w:t>
            </w:r>
            <w:r w:rsidRPr="00E52F56">
              <w:rPr>
                <w:rFonts w:ascii="Calibri" w:eastAsia="Calibri" w:hAnsi="Calibri" w:cs="Calibri"/>
                <w:b/>
                <w:i/>
                <w:sz w:val="24"/>
                <w:szCs w:val="24"/>
              </w:rPr>
              <w:t xml:space="preserve"> </w:t>
            </w:r>
            <w:r w:rsidR="005241A3">
              <w:rPr>
                <w:rFonts w:ascii="Calibri" w:eastAsia="Calibri" w:hAnsi="Calibri" w:cs="Calibri"/>
                <w:b/>
                <w:i/>
                <w:sz w:val="24"/>
                <w:szCs w:val="24"/>
              </w:rPr>
              <w:t>sjediti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stolici</w:t>
            </w:r>
            <w:r w:rsidRPr="00E52F56">
              <w:rPr>
                <w:rFonts w:ascii="Calibri" w:eastAsia="Calibri" w:hAnsi="Calibri" w:cs="Calibri"/>
                <w:b/>
                <w:i/>
                <w:sz w:val="24"/>
                <w:szCs w:val="24"/>
              </w:rPr>
              <w:t xml:space="preserve">. </w:t>
            </w:r>
            <w:r>
              <w:rPr>
                <w:rFonts w:ascii="Calibri" w:eastAsia="Calibri" w:hAnsi="Calibri" w:cs="Calibri"/>
                <w:b/>
                <w:i/>
                <w:sz w:val="24"/>
                <w:szCs w:val="24"/>
              </w:rPr>
              <w:t>Ako</w:t>
            </w:r>
            <w:r w:rsidRPr="00E52F56">
              <w:rPr>
                <w:rFonts w:ascii="Calibri" w:eastAsia="Calibri" w:hAnsi="Calibri" w:cs="Calibri"/>
                <w:b/>
                <w:i/>
                <w:sz w:val="24"/>
                <w:szCs w:val="24"/>
              </w:rPr>
              <w:t xml:space="preserve"> </w:t>
            </w:r>
            <w:r>
              <w:rPr>
                <w:rFonts w:ascii="Calibri" w:eastAsia="Calibri" w:hAnsi="Calibri" w:cs="Calibri"/>
                <w:b/>
                <w:i/>
                <w:sz w:val="24"/>
                <w:szCs w:val="24"/>
              </w:rPr>
              <w:t>želi</w:t>
            </w:r>
            <w:r w:rsidRPr="00E52F56">
              <w:rPr>
                <w:rFonts w:ascii="Calibri" w:eastAsia="Calibri" w:hAnsi="Calibri" w:cs="Calibri"/>
                <w:b/>
                <w:i/>
                <w:sz w:val="24"/>
                <w:szCs w:val="24"/>
              </w:rPr>
              <w:t xml:space="preserve"> </w:t>
            </w:r>
            <w:r>
              <w:rPr>
                <w:rFonts w:ascii="Calibri" w:eastAsia="Calibri" w:hAnsi="Calibri" w:cs="Calibri"/>
                <w:b/>
                <w:i/>
                <w:sz w:val="24"/>
                <w:szCs w:val="24"/>
              </w:rPr>
              <w:t>da</w:t>
            </w:r>
            <w:r w:rsidRPr="00E52F56">
              <w:rPr>
                <w:rFonts w:ascii="Calibri" w:eastAsia="Calibri" w:hAnsi="Calibri" w:cs="Calibri"/>
                <w:b/>
                <w:i/>
                <w:sz w:val="24"/>
                <w:szCs w:val="24"/>
              </w:rPr>
              <w:t xml:space="preserve"> </w:t>
            </w:r>
            <w:r>
              <w:rPr>
                <w:rFonts w:ascii="Calibri" w:eastAsia="Calibri" w:hAnsi="Calibri" w:cs="Calibri"/>
                <w:b/>
                <w:i/>
                <w:sz w:val="24"/>
                <w:szCs w:val="24"/>
              </w:rPr>
              <w:t>pročisti</w:t>
            </w:r>
            <w:r w:rsidRPr="00E52F56">
              <w:rPr>
                <w:rFonts w:ascii="Calibri" w:eastAsia="Calibri" w:hAnsi="Calibri" w:cs="Calibri"/>
                <w:b/>
                <w:i/>
                <w:sz w:val="24"/>
                <w:szCs w:val="24"/>
              </w:rPr>
              <w:t xml:space="preserve"> </w:t>
            </w:r>
            <w:r>
              <w:rPr>
                <w:rFonts w:ascii="Calibri" w:eastAsia="Calibri" w:hAnsi="Calibri" w:cs="Calibri"/>
                <w:b/>
                <w:i/>
                <w:sz w:val="24"/>
                <w:szCs w:val="24"/>
              </w:rPr>
              <w:t>duh</w:t>
            </w:r>
            <w:r w:rsidRPr="00E52F56">
              <w:rPr>
                <w:rFonts w:ascii="Calibri" w:eastAsia="Calibri" w:hAnsi="Calibri" w:cs="Calibri"/>
                <w:b/>
                <w:i/>
                <w:sz w:val="24"/>
                <w:szCs w:val="24"/>
              </w:rPr>
              <w:t xml:space="preserve"> </w:t>
            </w:r>
            <w:r>
              <w:rPr>
                <w:rFonts w:ascii="Calibri" w:eastAsia="Calibri" w:hAnsi="Calibri" w:cs="Calibri"/>
                <w:b/>
                <w:i/>
                <w:sz w:val="24"/>
                <w:szCs w:val="24"/>
              </w:rPr>
              <w:t>muškarca</w:t>
            </w:r>
            <w:r w:rsidRPr="00E52F56">
              <w:rPr>
                <w:rFonts w:ascii="Calibri" w:eastAsia="Calibri" w:hAnsi="Calibri" w:cs="Calibri"/>
                <w:b/>
                <w:i/>
                <w:sz w:val="24"/>
                <w:szCs w:val="24"/>
              </w:rPr>
              <w:t xml:space="preserve"> </w:t>
            </w:r>
            <w:r>
              <w:rPr>
                <w:rFonts w:ascii="Calibri" w:eastAsia="Calibri" w:hAnsi="Calibri" w:cs="Calibri"/>
                <w:b/>
                <w:i/>
                <w:sz w:val="24"/>
                <w:szCs w:val="24"/>
              </w:rPr>
              <w:t>energijom</w:t>
            </w:r>
            <w:r w:rsidRPr="00E52F56">
              <w:rPr>
                <w:rFonts w:ascii="Calibri" w:eastAsia="Calibri" w:hAnsi="Calibri" w:cs="Calibri"/>
                <w:b/>
                <w:i/>
                <w:sz w:val="24"/>
                <w:szCs w:val="24"/>
              </w:rPr>
              <w:t xml:space="preserve"> </w:t>
            </w:r>
            <w:r>
              <w:rPr>
                <w:rFonts w:ascii="Calibri" w:eastAsia="Calibri" w:hAnsi="Calibri" w:cs="Calibri"/>
                <w:b/>
                <w:i/>
                <w:sz w:val="24"/>
                <w:szCs w:val="24"/>
              </w:rPr>
              <w:t>Majke</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Zemlјe</w:t>
            </w:r>
            <w:proofErr w:type="spellEnd"/>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Albatrosijanka</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klekne</w:t>
            </w:r>
            <w:r w:rsidRPr="00E52F56">
              <w:rPr>
                <w:rFonts w:ascii="Calibri" w:eastAsia="Calibri" w:hAnsi="Calibri" w:cs="Calibri"/>
                <w:b/>
                <w:i/>
                <w:sz w:val="24"/>
                <w:szCs w:val="24"/>
              </w:rPr>
              <w:t xml:space="preserve"> </w:t>
            </w:r>
            <w:r>
              <w:rPr>
                <w:rFonts w:ascii="Calibri" w:eastAsia="Calibri" w:hAnsi="Calibri" w:cs="Calibri"/>
                <w:b/>
                <w:i/>
                <w:sz w:val="24"/>
                <w:szCs w:val="24"/>
              </w:rPr>
              <w:t>kada</w:t>
            </w:r>
            <w:r w:rsidRPr="00E52F56">
              <w:rPr>
                <w:rFonts w:ascii="Calibri" w:eastAsia="Calibri" w:hAnsi="Calibri" w:cs="Calibri"/>
                <w:b/>
                <w:i/>
                <w:sz w:val="24"/>
                <w:szCs w:val="24"/>
              </w:rPr>
              <w:t xml:space="preserve"> </w:t>
            </w:r>
            <w:r>
              <w:rPr>
                <w:rFonts w:ascii="Calibri" w:eastAsia="Calibri" w:hAnsi="Calibri" w:cs="Calibri"/>
                <w:b/>
                <w:i/>
                <w:sz w:val="24"/>
                <w:szCs w:val="24"/>
              </w:rPr>
              <w:t>mu</w:t>
            </w:r>
            <w:r w:rsidRPr="00E52F56">
              <w:rPr>
                <w:rFonts w:ascii="Calibri" w:eastAsia="Calibri" w:hAnsi="Calibri" w:cs="Calibri"/>
                <w:b/>
                <w:i/>
                <w:sz w:val="24"/>
                <w:szCs w:val="24"/>
              </w:rPr>
              <w:t xml:space="preserve"> </w:t>
            </w:r>
            <w:r>
              <w:rPr>
                <w:rFonts w:ascii="Calibri" w:eastAsia="Calibri" w:hAnsi="Calibri" w:cs="Calibri"/>
                <w:b/>
                <w:i/>
                <w:sz w:val="24"/>
                <w:szCs w:val="24"/>
              </w:rPr>
              <w:t>daje</w:t>
            </w:r>
            <w:r w:rsidRPr="00E52F56">
              <w:rPr>
                <w:rFonts w:ascii="Calibri" w:eastAsia="Calibri" w:hAnsi="Calibri" w:cs="Calibri"/>
                <w:b/>
                <w:i/>
                <w:sz w:val="24"/>
                <w:szCs w:val="24"/>
              </w:rPr>
              <w:t xml:space="preserve"> </w:t>
            </w:r>
            <w:r>
              <w:rPr>
                <w:rFonts w:ascii="Calibri" w:eastAsia="Calibri" w:hAnsi="Calibri" w:cs="Calibri"/>
                <w:b/>
                <w:i/>
                <w:sz w:val="24"/>
                <w:szCs w:val="24"/>
              </w:rPr>
              <w:t>hranu</w:t>
            </w:r>
            <w:r w:rsidRPr="00E52F56">
              <w:rPr>
                <w:rFonts w:ascii="Calibri" w:eastAsia="Calibri" w:hAnsi="Calibri" w:cs="Calibri"/>
                <w:b/>
                <w:i/>
                <w:sz w:val="24"/>
                <w:szCs w:val="24"/>
              </w:rPr>
              <w:t xml:space="preserve">, </w:t>
            </w:r>
            <w:r>
              <w:rPr>
                <w:rFonts w:ascii="Calibri" w:eastAsia="Calibri" w:hAnsi="Calibri" w:cs="Calibri"/>
                <w:b/>
                <w:i/>
                <w:sz w:val="24"/>
                <w:szCs w:val="24"/>
              </w:rPr>
              <w:t>kako</w:t>
            </w:r>
            <w:r w:rsidRPr="00E52F56">
              <w:rPr>
                <w:rFonts w:ascii="Calibri" w:eastAsia="Calibri" w:hAnsi="Calibri" w:cs="Calibri"/>
                <w:b/>
                <w:i/>
                <w:sz w:val="24"/>
                <w:szCs w:val="24"/>
              </w:rPr>
              <w:t xml:space="preserve"> </w:t>
            </w:r>
            <w:r>
              <w:rPr>
                <w:rFonts w:ascii="Calibri" w:eastAsia="Calibri" w:hAnsi="Calibri" w:cs="Calibri"/>
                <w:b/>
                <w:i/>
                <w:sz w:val="24"/>
                <w:szCs w:val="24"/>
              </w:rPr>
              <w:t>bi</w:t>
            </w:r>
            <w:r w:rsidRPr="00E52F56">
              <w:rPr>
                <w:rFonts w:ascii="Calibri" w:eastAsia="Calibri" w:hAnsi="Calibri" w:cs="Calibri"/>
                <w:b/>
                <w:i/>
                <w:sz w:val="24"/>
                <w:szCs w:val="24"/>
              </w:rPr>
              <w:t xml:space="preserve"> </w:t>
            </w:r>
            <w:r>
              <w:rPr>
                <w:rFonts w:ascii="Calibri" w:eastAsia="Calibri" w:hAnsi="Calibri" w:cs="Calibri"/>
                <w:b/>
                <w:i/>
                <w:sz w:val="24"/>
                <w:szCs w:val="24"/>
              </w:rPr>
              <w:t>u</w:t>
            </w:r>
            <w:r w:rsidRPr="00E52F56">
              <w:rPr>
                <w:rFonts w:ascii="Calibri" w:eastAsia="Calibri" w:hAnsi="Calibri" w:cs="Calibri"/>
                <w:b/>
                <w:i/>
                <w:sz w:val="24"/>
                <w:szCs w:val="24"/>
              </w:rPr>
              <w:t xml:space="preserve"> </w:t>
            </w:r>
            <w:r>
              <w:rPr>
                <w:rFonts w:ascii="Calibri" w:eastAsia="Calibri" w:hAnsi="Calibri" w:cs="Calibri"/>
                <w:b/>
                <w:i/>
                <w:sz w:val="24"/>
                <w:szCs w:val="24"/>
              </w:rPr>
              <w:t>tom</w:t>
            </w:r>
            <w:r w:rsidRPr="00E52F56">
              <w:rPr>
                <w:rFonts w:ascii="Calibri" w:eastAsia="Calibri" w:hAnsi="Calibri" w:cs="Calibri"/>
                <w:b/>
                <w:i/>
                <w:sz w:val="24"/>
                <w:szCs w:val="24"/>
              </w:rPr>
              <w:t xml:space="preserve"> </w:t>
            </w:r>
            <w:r>
              <w:rPr>
                <w:rFonts w:ascii="Calibri" w:eastAsia="Calibri" w:hAnsi="Calibri" w:cs="Calibri"/>
                <w:b/>
                <w:i/>
                <w:sz w:val="24"/>
                <w:szCs w:val="24"/>
              </w:rPr>
              <w:t>trenutku</w:t>
            </w:r>
            <w:r w:rsidRPr="00E52F56">
              <w:rPr>
                <w:rFonts w:ascii="Calibri" w:eastAsia="Calibri" w:hAnsi="Calibri" w:cs="Calibri"/>
                <w:b/>
                <w:i/>
                <w:sz w:val="24"/>
                <w:szCs w:val="24"/>
              </w:rPr>
              <w:t xml:space="preserve"> </w:t>
            </w:r>
            <w:r>
              <w:rPr>
                <w:rFonts w:ascii="Calibri" w:eastAsia="Calibri" w:hAnsi="Calibri" w:cs="Calibri"/>
                <w:b/>
                <w:i/>
                <w:sz w:val="24"/>
                <w:szCs w:val="24"/>
              </w:rPr>
              <w:t>što</w:t>
            </w:r>
            <w:r w:rsidRPr="00E52F56">
              <w:rPr>
                <w:rFonts w:ascii="Calibri" w:eastAsia="Calibri" w:hAnsi="Calibri" w:cs="Calibri"/>
                <w:b/>
                <w:i/>
                <w:sz w:val="24"/>
                <w:szCs w:val="24"/>
              </w:rPr>
              <w:t xml:space="preserve"> </w:t>
            </w:r>
            <w:r>
              <w:rPr>
                <w:rFonts w:ascii="Calibri" w:eastAsia="Calibri" w:hAnsi="Calibri" w:cs="Calibri"/>
                <w:b/>
                <w:i/>
                <w:sz w:val="24"/>
                <w:szCs w:val="24"/>
              </w:rPr>
              <w:t>većom</w:t>
            </w:r>
            <w:r w:rsidRPr="00E52F56">
              <w:rPr>
                <w:rFonts w:ascii="Calibri" w:eastAsia="Calibri" w:hAnsi="Calibri" w:cs="Calibri"/>
                <w:b/>
                <w:i/>
                <w:sz w:val="24"/>
                <w:szCs w:val="24"/>
              </w:rPr>
              <w:t xml:space="preserve"> </w:t>
            </w:r>
            <w:r>
              <w:rPr>
                <w:rFonts w:ascii="Calibri" w:eastAsia="Calibri" w:hAnsi="Calibri" w:cs="Calibri"/>
                <w:b/>
                <w:i/>
                <w:sz w:val="24"/>
                <w:szCs w:val="24"/>
              </w:rPr>
              <w:t>površinom</w:t>
            </w:r>
            <w:r w:rsidRPr="00E52F56">
              <w:rPr>
                <w:rFonts w:ascii="Calibri" w:eastAsia="Calibri" w:hAnsi="Calibri" w:cs="Calibri"/>
                <w:b/>
                <w:i/>
                <w:sz w:val="24"/>
                <w:szCs w:val="24"/>
              </w:rPr>
              <w:t xml:space="preserve"> </w:t>
            </w:r>
            <w:r>
              <w:rPr>
                <w:rFonts w:ascii="Calibri" w:eastAsia="Calibri" w:hAnsi="Calibri" w:cs="Calibri"/>
                <w:b/>
                <w:i/>
                <w:sz w:val="24"/>
                <w:szCs w:val="24"/>
              </w:rPr>
              <w:t>bila</w:t>
            </w:r>
            <w:r w:rsidRPr="00E52F56">
              <w:rPr>
                <w:rFonts w:ascii="Calibri" w:eastAsia="Calibri" w:hAnsi="Calibri" w:cs="Calibri"/>
                <w:b/>
                <w:i/>
                <w:sz w:val="24"/>
                <w:szCs w:val="24"/>
              </w:rPr>
              <w:t xml:space="preserve"> </w:t>
            </w:r>
            <w:r>
              <w:rPr>
                <w:rFonts w:ascii="Calibri" w:eastAsia="Calibri" w:hAnsi="Calibri" w:cs="Calibri"/>
                <w:b/>
                <w:i/>
                <w:sz w:val="24"/>
                <w:szCs w:val="24"/>
              </w:rPr>
              <w:t>u</w:t>
            </w:r>
            <w:r w:rsidRPr="00E52F56">
              <w:rPr>
                <w:rFonts w:ascii="Calibri" w:eastAsia="Calibri" w:hAnsi="Calibri" w:cs="Calibri"/>
                <w:b/>
                <w:i/>
                <w:sz w:val="24"/>
                <w:szCs w:val="24"/>
              </w:rPr>
              <w:t xml:space="preserve"> </w:t>
            </w:r>
            <w:r>
              <w:rPr>
                <w:rFonts w:ascii="Calibri" w:eastAsia="Calibri" w:hAnsi="Calibri" w:cs="Calibri"/>
                <w:b/>
                <w:i/>
                <w:sz w:val="24"/>
                <w:szCs w:val="24"/>
              </w:rPr>
              <w:t>kontaktu</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w:t>
            </w:r>
          </w:p>
          <w:p w:rsidR="00CF24C0" w:rsidRPr="005241A3" w:rsidRDefault="00CF24C0" w:rsidP="005A6F50">
            <w:pPr>
              <w:spacing w:before="40" w:after="40"/>
              <w:ind w:left="165"/>
              <w:jc w:val="both"/>
              <w:rPr>
                <w:rFonts w:ascii="Calibri" w:eastAsia="Calibri" w:hAnsi="Calibri" w:cs="Calibri"/>
                <w:b/>
                <w:i/>
                <w:color w:val="FF0000"/>
                <w:sz w:val="24"/>
                <w:szCs w:val="24"/>
              </w:rPr>
            </w:pPr>
            <w:r>
              <w:rPr>
                <w:rFonts w:ascii="Calibri" w:eastAsia="Calibri" w:hAnsi="Calibri" w:cs="Calibri"/>
                <w:b/>
                <w:i/>
                <w:sz w:val="24"/>
                <w:szCs w:val="24"/>
              </w:rPr>
              <w:t>Muškarcu</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jedino</w:t>
            </w:r>
            <w:r w:rsidRPr="00E52F56">
              <w:rPr>
                <w:rFonts w:ascii="Calibri" w:eastAsia="Calibri" w:hAnsi="Calibri" w:cs="Calibri"/>
                <w:b/>
                <w:i/>
                <w:sz w:val="24"/>
                <w:szCs w:val="24"/>
              </w:rPr>
              <w:t xml:space="preserve"> </w:t>
            </w:r>
            <w:r>
              <w:rPr>
                <w:rFonts w:ascii="Calibri" w:eastAsia="Calibri" w:hAnsi="Calibri" w:cs="Calibri"/>
                <w:b/>
                <w:i/>
                <w:sz w:val="24"/>
                <w:szCs w:val="24"/>
              </w:rPr>
              <w:t>putem</w:t>
            </w:r>
            <w:r w:rsidRPr="00E52F56">
              <w:rPr>
                <w:rFonts w:ascii="Calibri" w:eastAsia="Calibri" w:hAnsi="Calibri" w:cs="Calibri"/>
                <w:b/>
                <w:i/>
                <w:sz w:val="24"/>
                <w:szCs w:val="24"/>
              </w:rPr>
              <w:t xml:space="preserve"> </w:t>
            </w:r>
            <w:r>
              <w:rPr>
                <w:rFonts w:ascii="Calibri" w:eastAsia="Calibri" w:hAnsi="Calibri" w:cs="Calibri"/>
                <w:b/>
                <w:i/>
                <w:sz w:val="24"/>
                <w:szCs w:val="24"/>
              </w:rPr>
              <w:t>rituala</w:t>
            </w:r>
            <w:r w:rsidRPr="00E52F56">
              <w:rPr>
                <w:rFonts w:ascii="Calibri" w:eastAsia="Calibri" w:hAnsi="Calibri" w:cs="Calibri"/>
                <w:b/>
                <w:i/>
                <w:sz w:val="24"/>
                <w:szCs w:val="24"/>
              </w:rPr>
              <w:t xml:space="preserve"> </w:t>
            </w:r>
            <w:r>
              <w:rPr>
                <w:rFonts w:ascii="Calibri" w:eastAsia="Calibri" w:hAnsi="Calibri" w:cs="Calibri"/>
                <w:b/>
                <w:i/>
                <w:sz w:val="24"/>
                <w:szCs w:val="24"/>
              </w:rPr>
              <w:t>dopušteno</w:t>
            </w:r>
            <w:r w:rsidRPr="00E52F56">
              <w:rPr>
                <w:rFonts w:ascii="Calibri" w:eastAsia="Calibri" w:hAnsi="Calibri" w:cs="Calibri"/>
                <w:b/>
                <w:i/>
                <w:sz w:val="24"/>
                <w:szCs w:val="24"/>
              </w:rPr>
              <w:t xml:space="preserve"> </w:t>
            </w:r>
            <w:r>
              <w:rPr>
                <w:rFonts w:ascii="Calibri" w:eastAsia="Calibri" w:hAnsi="Calibri" w:cs="Calibri"/>
                <w:b/>
                <w:i/>
                <w:sz w:val="24"/>
                <w:szCs w:val="24"/>
              </w:rPr>
              <w:t>da</w:t>
            </w:r>
            <w:r w:rsidRPr="00E52F56">
              <w:rPr>
                <w:rFonts w:ascii="Calibri" w:eastAsia="Calibri" w:hAnsi="Calibri" w:cs="Calibri"/>
                <w:b/>
                <w:i/>
                <w:sz w:val="24"/>
                <w:szCs w:val="24"/>
              </w:rPr>
              <w:t xml:space="preserve"> </w:t>
            </w:r>
            <w:r>
              <w:rPr>
                <w:rFonts w:ascii="Calibri" w:eastAsia="Calibri" w:hAnsi="Calibri" w:cs="Calibri"/>
                <w:b/>
                <w:i/>
                <w:sz w:val="24"/>
                <w:szCs w:val="24"/>
              </w:rPr>
              <w:t>uspostavi</w:t>
            </w:r>
            <w:r w:rsidRPr="00E52F56">
              <w:rPr>
                <w:rFonts w:ascii="Calibri" w:eastAsia="Calibri" w:hAnsi="Calibri" w:cs="Calibri"/>
                <w:b/>
                <w:i/>
                <w:sz w:val="24"/>
                <w:szCs w:val="24"/>
              </w:rPr>
              <w:t xml:space="preserve"> </w:t>
            </w:r>
            <w:r>
              <w:rPr>
                <w:rFonts w:ascii="Calibri" w:eastAsia="Calibri" w:hAnsi="Calibri" w:cs="Calibri"/>
                <w:b/>
                <w:i/>
                <w:sz w:val="24"/>
                <w:szCs w:val="24"/>
              </w:rPr>
              <w:t>bliskiji</w:t>
            </w:r>
            <w:r w:rsidRPr="00E52F56">
              <w:rPr>
                <w:rFonts w:ascii="Calibri" w:eastAsia="Calibri" w:hAnsi="Calibri" w:cs="Calibri"/>
                <w:b/>
                <w:i/>
                <w:sz w:val="24"/>
                <w:szCs w:val="24"/>
              </w:rPr>
              <w:t xml:space="preserve"> </w:t>
            </w:r>
            <w:r>
              <w:rPr>
                <w:rFonts w:ascii="Calibri" w:eastAsia="Calibri" w:hAnsi="Calibri" w:cs="Calibri"/>
                <w:b/>
                <w:i/>
                <w:sz w:val="24"/>
                <w:szCs w:val="24"/>
              </w:rPr>
              <w:t>kontakt</w:t>
            </w:r>
            <w:r w:rsidRPr="00E52F56">
              <w:rPr>
                <w:rFonts w:ascii="Calibri" w:eastAsia="Calibri" w:hAnsi="Calibri" w:cs="Calibri"/>
                <w:b/>
                <w:i/>
                <w:sz w:val="24"/>
                <w:szCs w:val="24"/>
              </w:rPr>
              <w:t xml:space="preserve"> </w:t>
            </w:r>
            <w:r>
              <w:rPr>
                <w:rFonts w:ascii="Calibri" w:eastAsia="Calibri" w:hAnsi="Calibri" w:cs="Calibri"/>
                <w:b/>
                <w:i/>
                <w:sz w:val="24"/>
                <w:szCs w:val="24"/>
              </w:rPr>
              <w:t>sa</w:t>
            </w:r>
            <w:r w:rsidRPr="00E52F56">
              <w:rPr>
                <w:rFonts w:ascii="Calibri" w:eastAsia="Calibri" w:hAnsi="Calibri" w:cs="Calibri"/>
                <w:b/>
                <w:i/>
                <w:sz w:val="24"/>
                <w:szCs w:val="24"/>
              </w:rPr>
              <w:t xml:space="preserve"> </w:t>
            </w:r>
            <w:r>
              <w:rPr>
                <w:rFonts w:ascii="Calibri" w:eastAsia="Calibri" w:hAnsi="Calibri" w:cs="Calibri"/>
                <w:b/>
                <w:i/>
                <w:sz w:val="24"/>
                <w:szCs w:val="24"/>
              </w:rPr>
              <w:t>Boginjom</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Zemlјom</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a</w:t>
            </w:r>
            <w:r w:rsidRPr="00E52F56">
              <w:rPr>
                <w:rFonts w:ascii="Calibri" w:eastAsia="Calibri" w:hAnsi="Calibri" w:cs="Calibri"/>
                <w:b/>
                <w:i/>
                <w:sz w:val="24"/>
                <w:szCs w:val="24"/>
              </w:rPr>
              <w:t xml:space="preserve"> </w:t>
            </w:r>
            <w:r>
              <w:rPr>
                <w:rFonts w:ascii="Calibri" w:eastAsia="Calibri" w:hAnsi="Calibri" w:cs="Calibri"/>
                <w:b/>
                <w:i/>
                <w:sz w:val="24"/>
                <w:szCs w:val="24"/>
              </w:rPr>
              <w:t>žene</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r>
              <w:rPr>
                <w:rFonts w:ascii="Calibri" w:eastAsia="Calibri" w:hAnsi="Calibri" w:cs="Calibri"/>
                <w:b/>
                <w:i/>
                <w:sz w:val="24"/>
                <w:szCs w:val="24"/>
              </w:rPr>
              <w:t>time</w:t>
            </w:r>
            <w:r w:rsidRPr="00E52F56">
              <w:rPr>
                <w:rFonts w:ascii="Calibri" w:eastAsia="Calibri" w:hAnsi="Calibri" w:cs="Calibri"/>
                <w:b/>
                <w:i/>
                <w:sz w:val="24"/>
                <w:szCs w:val="24"/>
              </w:rPr>
              <w:t xml:space="preserve"> </w:t>
            </w:r>
            <w:r>
              <w:rPr>
                <w:rFonts w:ascii="Calibri" w:eastAsia="Calibri" w:hAnsi="Calibri" w:cs="Calibri"/>
                <w:b/>
                <w:i/>
                <w:sz w:val="24"/>
                <w:szCs w:val="24"/>
              </w:rPr>
              <w:t>blagoslov</w:t>
            </w:r>
            <w:r w:rsidR="005241A3">
              <w:rPr>
                <w:rFonts w:ascii="Calibri" w:eastAsia="Calibri" w:hAnsi="Calibri" w:cs="Calibri"/>
                <w:b/>
                <w:i/>
                <w:sz w:val="24"/>
                <w:szCs w:val="24"/>
              </w:rPr>
              <w:t>lj</w:t>
            </w:r>
            <w:r>
              <w:rPr>
                <w:rFonts w:ascii="Calibri" w:eastAsia="Calibri" w:hAnsi="Calibri" w:cs="Calibri"/>
                <w:b/>
                <w:i/>
                <w:sz w:val="24"/>
                <w:szCs w:val="24"/>
              </w:rPr>
              <w:t>ene</w:t>
            </w:r>
            <w:r w:rsidRPr="00E52F56">
              <w:rPr>
                <w:rFonts w:ascii="Calibri" w:eastAsia="Calibri" w:hAnsi="Calibri" w:cs="Calibri"/>
                <w:b/>
                <w:i/>
                <w:sz w:val="24"/>
                <w:szCs w:val="24"/>
              </w:rPr>
              <w:t xml:space="preserve"> </w:t>
            </w:r>
            <w:r>
              <w:rPr>
                <w:rFonts w:ascii="Calibri" w:eastAsia="Calibri" w:hAnsi="Calibri" w:cs="Calibri"/>
                <w:b/>
                <w:i/>
                <w:sz w:val="24"/>
                <w:szCs w:val="24"/>
              </w:rPr>
              <w:t>same</w:t>
            </w:r>
            <w:r w:rsidRPr="00E52F56">
              <w:rPr>
                <w:rFonts w:ascii="Calibri" w:eastAsia="Calibri" w:hAnsi="Calibri" w:cs="Calibri"/>
                <w:b/>
                <w:i/>
                <w:sz w:val="24"/>
                <w:szCs w:val="24"/>
              </w:rPr>
              <w:t xml:space="preserve"> </w:t>
            </w:r>
            <w:r>
              <w:rPr>
                <w:rFonts w:ascii="Calibri" w:eastAsia="Calibri" w:hAnsi="Calibri" w:cs="Calibri"/>
                <w:b/>
                <w:i/>
                <w:sz w:val="24"/>
                <w:szCs w:val="24"/>
              </w:rPr>
              <w:t>po</w:t>
            </w:r>
            <w:r w:rsidRPr="00E52F56">
              <w:rPr>
                <w:rFonts w:ascii="Calibri" w:eastAsia="Calibri" w:hAnsi="Calibri" w:cs="Calibri"/>
                <w:b/>
                <w:i/>
                <w:sz w:val="24"/>
                <w:szCs w:val="24"/>
              </w:rPr>
              <w:t xml:space="preserve"> </w:t>
            </w:r>
            <w:r>
              <w:rPr>
                <w:rFonts w:ascii="Calibri" w:eastAsia="Calibri" w:hAnsi="Calibri" w:cs="Calibri"/>
                <w:b/>
                <w:i/>
                <w:sz w:val="24"/>
                <w:szCs w:val="24"/>
              </w:rPr>
              <w:t>sebi</w:t>
            </w:r>
            <w:r w:rsidRPr="00E52F56">
              <w:rPr>
                <w:rFonts w:ascii="Calibri" w:eastAsia="Calibri" w:hAnsi="Calibri" w:cs="Calibri"/>
                <w:b/>
                <w:i/>
                <w:sz w:val="24"/>
                <w:szCs w:val="24"/>
              </w:rPr>
              <w:t xml:space="preserve"> </w:t>
            </w:r>
            <w:r>
              <w:rPr>
                <w:rFonts w:ascii="Calibri" w:eastAsia="Calibri" w:hAnsi="Calibri" w:cs="Calibri"/>
                <w:b/>
                <w:i/>
                <w:sz w:val="24"/>
                <w:szCs w:val="24"/>
              </w:rPr>
              <w:t>jer</w:t>
            </w:r>
            <w:r w:rsidRPr="00E52F56">
              <w:rPr>
                <w:rFonts w:ascii="Calibri" w:eastAsia="Calibri" w:hAnsi="Calibri" w:cs="Calibri"/>
                <w:b/>
                <w:i/>
                <w:sz w:val="24"/>
                <w:szCs w:val="24"/>
              </w:rPr>
              <w:t xml:space="preserve"> </w:t>
            </w:r>
            <w:r>
              <w:rPr>
                <w:rFonts w:ascii="Calibri" w:eastAsia="Calibri" w:hAnsi="Calibri" w:cs="Calibri"/>
                <w:b/>
                <w:i/>
                <w:sz w:val="24"/>
                <w:szCs w:val="24"/>
              </w:rPr>
              <w:t>su</w:t>
            </w:r>
            <w:r w:rsidRPr="00E52F56">
              <w:rPr>
                <w:rFonts w:ascii="Calibri" w:eastAsia="Calibri" w:hAnsi="Calibri" w:cs="Calibri"/>
                <w:b/>
                <w:i/>
                <w:sz w:val="24"/>
                <w:szCs w:val="24"/>
              </w:rPr>
              <w:t xml:space="preserve"> </w:t>
            </w:r>
            <w:r>
              <w:rPr>
                <w:rFonts w:ascii="Calibri" w:eastAsia="Calibri" w:hAnsi="Calibri" w:cs="Calibri"/>
                <w:b/>
                <w:i/>
                <w:sz w:val="24"/>
                <w:szCs w:val="24"/>
              </w:rPr>
              <w:t>inkarnacija</w:t>
            </w:r>
            <w:r w:rsidRPr="00E52F56">
              <w:rPr>
                <w:rFonts w:ascii="Calibri" w:eastAsia="Calibri" w:hAnsi="Calibri" w:cs="Calibri"/>
                <w:b/>
                <w:i/>
                <w:sz w:val="24"/>
                <w:szCs w:val="24"/>
              </w:rPr>
              <w:t xml:space="preserve"> </w:t>
            </w:r>
            <w:r>
              <w:rPr>
                <w:rFonts w:ascii="Calibri" w:eastAsia="Calibri" w:hAnsi="Calibri" w:cs="Calibri"/>
                <w:b/>
                <w:i/>
                <w:sz w:val="24"/>
                <w:szCs w:val="24"/>
              </w:rPr>
              <w:t>Majke</w:t>
            </w:r>
            <w:r w:rsidRPr="00E52F56">
              <w:rPr>
                <w:rFonts w:ascii="Calibri" w:eastAsia="Calibri" w:hAnsi="Calibri" w:cs="Calibri"/>
                <w:b/>
                <w:i/>
                <w:sz w:val="24"/>
                <w:szCs w:val="24"/>
              </w:rPr>
              <w:t xml:space="preserve"> </w:t>
            </w:r>
            <w:proofErr w:type="spellStart"/>
            <w:r w:rsidR="005241A3" w:rsidRPr="002B5DC0">
              <w:rPr>
                <w:rFonts w:ascii="Calibri" w:eastAsia="Calibri" w:hAnsi="Calibri" w:cs="Calibri"/>
                <w:b/>
                <w:i/>
                <w:color w:val="000000" w:themeColor="text1"/>
                <w:sz w:val="24"/>
                <w:szCs w:val="24"/>
              </w:rPr>
              <w:t>stvoriteljice</w:t>
            </w:r>
            <w:proofErr w:type="spellEnd"/>
            <w:r w:rsidR="005241A3" w:rsidRPr="005241A3">
              <w:rPr>
                <w:rFonts w:ascii="Calibri" w:eastAsia="Calibri" w:hAnsi="Calibri" w:cs="Calibri"/>
                <w:b/>
                <w:i/>
                <w:color w:val="FF0000"/>
                <w:sz w:val="24"/>
                <w:szCs w:val="24"/>
              </w:rPr>
              <w:t xml:space="preserve"> </w:t>
            </w:r>
            <w:r w:rsidR="005241A3">
              <w:rPr>
                <w:rFonts w:ascii="Calibri" w:eastAsia="Calibri" w:hAnsi="Calibri" w:cs="Calibri"/>
                <w:b/>
                <w:i/>
                <w:sz w:val="24"/>
                <w:szCs w:val="24"/>
              </w:rPr>
              <w:t>n</w:t>
            </w:r>
            <w:r>
              <w:rPr>
                <w:rFonts w:ascii="Calibri" w:eastAsia="Calibri" w:hAnsi="Calibri" w:cs="Calibri"/>
                <w:b/>
                <w:i/>
                <w:sz w:val="24"/>
                <w:szCs w:val="24"/>
              </w:rPr>
              <w:t>a</w:t>
            </w:r>
            <w:r w:rsidRPr="00E52F56">
              <w:rPr>
                <w:rFonts w:ascii="Calibri" w:eastAsia="Calibri" w:hAnsi="Calibri" w:cs="Calibri"/>
                <w:b/>
                <w:i/>
                <w:sz w:val="24"/>
                <w:szCs w:val="24"/>
              </w:rPr>
              <w:t xml:space="preserve"> </w:t>
            </w:r>
            <w:r>
              <w:rPr>
                <w:rFonts w:ascii="Calibri" w:eastAsia="Calibri" w:hAnsi="Calibri" w:cs="Calibri"/>
                <w:b/>
                <w:i/>
                <w:sz w:val="24"/>
                <w:szCs w:val="24"/>
              </w:rPr>
              <w:t>planeti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Zemlјi</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T</w:t>
            </w:r>
            <w:r w:rsidR="005241A3">
              <w:rPr>
                <w:rFonts w:ascii="Calibri" w:eastAsia="Calibri" w:hAnsi="Calibri" w:cs="Calibri"/>
                <w:b/>
                <w:i/>
                <w:sz w:val="24"/>
                <w:szCs w:val="24"/>
              </w:rPr>
              <w:t>ijeko</w:t>
            </w:r>
            <w:r>
              <w:rPr>
                <w:rFonts w:ascii="Calibri" w:eastAsia="Calibri" w:hAnsi="Calibri" w:cs="Calibri"/>
                <w:b/>
                <w:i/>
                <w:sz w:val="24"/>
                <w:szCs w:val="24"/>
              </w:rPr>
              <w:t>m</w:t>
            </w:r>
            <w:r w:rsidRPr="00E52F56">
              <w:rPr>
                <w:rFonts w:ascii="Calibri" w:eastAsia="Calibri" w:hAnsi="Calibri" w:cs="Calibri"/>
                <w:b/>
                <w:i/>
                <w:sz w:val="24"/>
                <w:szCs w:val="24"/>
              </w:rPr>
              <w:t xml:space="preserve"> </w:t>
            </w:r>
            <w:r>
              <w:rPr>
                <w:rFonts w:ascii="Calibri" w:eastAsia="Calibri" w:hAnsi="Calibri" w:cs="Calibri"/>
                <w:b/>
                <w:i/>
                <w:sz w:val="24"/>
                <w:szCs w:val="24"/>
              </w:rPr>
              <w:t>molitvi</w:t>
            </w:r>
            <w:r w:rsidRPr="00E52F56">
              <w:rPr>
                <w:rFonts w:ascii="Calibri" w:eastAsia="Calibri" w:hAnsi="Calibri" w:cs="Calibri"/>
                <w:b/>
                <w:i/>
                <w:sz w:val="24"/>
                <w:szCs w:val="24"/>
              </w:rPr>
              <w:t xml:space="preserve">, </w:t>
            </w:r>
            <w:r>
              <w:rPr>
                <w:rFonts w:ascii="Calibri" w:eastAsia="Calibri" w:hAnsi="Calibri" w:cs="Calibri"/>
                <w:b/>
                <w:i/>
                <w:sz w:val="24"/>
                <w:szCs w:val="24"/>
              </w:rPr>
              <w:t>muškarcu</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dopušteno</w:t>
            </w:r>
            <w:r w:rsidRPr="00E52F56">
              <w:rPr>
                <w:rFonts w:ascii="Calibri" w:eastAsia="Calibri" w:hAnsi="Calibri" w:cs="Calibri"/>
                <w:b/>
                <w:i/>
                <w:sz w:val="24"/>
                <w:szCs w:val="24"/>
              </w:rPr>
              <w:t xml:space="preserve">  </w:t>
            </w:r>
            <w:r>
              <w:rPr>
                <w:rFonts w:ascii="Calibri" w:eastAsia="Calibri" w:hAnsi="Calibri" w:cs="Calibri"/>
                <w:b/>
                <w:i/>
                <w:sz w:val="24"/>
                <w:szCs w:val="24"/>
              </w:rPr>
              <w:t>da</w:t>
            </w:r>
            <w:r w:rsidRPr="00E52F56">
              <w:rPr>
                <w:rFonts w:ascii="Calibri" w:eastAsia="Calibri" w:hAnsi="Calibri" w:cs="Calibri"/>
                <w:b/>
                <w:i/>
                <w:sz w:val="24"/>
                <w:szCs w:val="24"/>
              </w:rPr>
              <w:t xml:space="preserve"> </w:t>
            </w:r>
            <w:r>
              <w:rPr>
                <w:rFonts w:ascii="Calibri" w:eastAsia="Calibri" w:hAnsi="Calibri" w:cs="Calibri"/>
                <w:b/>
                <w:i/>
                <w:sz w:val="24"/>
                <w:szCs w:val="24"/>
              </w:rPr>
              <w:t>položi</w:t>
            </w:r>
            <w:r w:rsidRPr="00E52F56">
              <w:rPr>
                <w:rFonts w:ascii="Calibri" w:eastAsia="Calibri" w:hAnsi="Calibri" w:cs="Calibri"/>
                <w:b/>
                <w:i/>
                <w:sz w:val="24"/>
                <w:szCs w:val="24"/>
              </w:rPr>
              <w:t xml:space="preserve"> </w:t>
            </w:r>
            <w:r>
              <w:rPr>
                <w:rFonts w:ascii="Calibri" w:eastAsia="Calibri" w:hAnsi="Calibri" w:cs="Calibri"/>
                <w:b/>
                <w:i/>
                <w:sz w:val="24"/>
                <w:szCs w:val="24"/>
              </w:rPr>
              <w:t>ruku</w:t>
            </w:r>
            <w:r w:rsidRPr="00E52F56">
              <w:rPr>
                <w:rFonts w:ascii="Calibri" w:eastAsia="Calibri" w:hAnsi="Calibri" w:cs="Calibri"/>
                <w:b/>
                <w:i/>
                <w:sz w:val="24"/>
                <w:szCs w:val="24"/>
              </w:rPr>
              <w:t xml:space="preserve"> </w:t>
            </w:r>
            <w:r>
              <w:rPr>
                <w:rFonts w:ascii="Calibri" w:eastAsia="Calibri" w:hAnsi="Calibri" w:cs="Calibri"/>
                <w:b/>
                <w:i/>
                <w:sz w:val="24"/>
                <w:szCs w:val="24"/>
              </w:rPr>
              <w:t>ženi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vrat</w:t>
            </w:r>
            <w:r w:rsidRPr="00E52F56">
              <w:rPr>
                <w:rFonts w:ascii="Calibri" w:eastAsia="Calibri" w:hAnsi="Calibri" w:cs="Calibri"/>
                <w:b/>
                <w:i/>
                <w:sz w:val="24"/>
                <w:szCs w:val="24"/>
              </w:rPr>
              <w:t xml:space="preserve">, </w:t>
            </w:r>
            <w:r>
              <w:rPr>
                <w:rFonts w:ascii="Calibri" w:eastAsia="Calibri" w:hAnsi="Calibri" w:cs="Calibri"/>
                <w:b/>
                <w:i/>
                <w:sz w:val="24"/>
                <w:szCs w:val="24"/>
              </w:rPr>
              <w:t>dok</w:t>
            </w:r>
            <w:r w:rsidRPr="00E52F56">
              <w:rPr>
                <w:rFonts w:ascii="Calibri" w:eastAsia="Calibri" w:hAnsi="Calibri" w:cs="Calibri"/>
                <w:b/>
                <w:i/>
                <w:sz w:val="24"/>
                <w:szCs w:val="24"/>
              </w:rPr>
              <w:t xml:space="preserve"> </w:t>
            </w:r>
            <w:r>
              <w:rPr>
                <w:rFonts w:ascii="Calibri" w:eastAsia="Calibri" w:hAnsi="Calibri" w:cs="Calibri"/>
                <w:b/>
                <w:i/>
                <w:sz w:val="24"/>
                <w:szCs w:val="24"/>
              </w:rPr>
              <w:t>ona</w:t>
            </w:r>
            <w:r w:rsidRPr="00E52F56">
              <w:rPr>
                <w:rFonts w:ascii="Calibri" w:eastAsia="Calibri" w:hAnsi="Calibri" w:cs="Calibri"/>
                <w:b/>
                <w:i/>
                <w:sz w:val="24"/>
                <w:szCs w:val="24"/>
              </w:rPr>
              <w:t xml:space="preserve">, </w:t>
            </w:r>
            <w:r>
              <w:rPr>
                <w:rFonts w:ascii="Calibri" w:eastAsia="Calibri" w:hAnsi="Calibri" w:cs="Calibri"/>
                <w:b/>
                <w:i/>
                <w:sz w:val="24"/>
                <w:szCs w:val="24"/>
              </w:rPr>
              <w:t>dodirujući</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zemlјu</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čelom</w:t>
            </w:r>
            <w:r w:rsidRPr="00E52F56">
              <w:rPr>
                <w:rFonts w:ascii="Calibri" w:eastAsia="Calibri" w:hAnsi="Calibri" w:cs="Calibri"/>
                <w:b/>
                <w:i/>
                <w:sz w:val="24"/>
                <w:szCs w:val="24"/>
              </w:rPr>
              <w:t xml:space="preserve">, </w:t>
            </w:r>
            <w:r>
              <w:rPr>
                <w:rFonts w:ascii="Calibri" w:eastAsia="Calibri" w:hAnsi="Calibri" w:cs="Calibri"/>
                <w:b/>
                <w:i/>
                <w:sz w:val="24"/>
                <w:szCs w:val="24"/>
              </w:rPr>
              <w:t>prima</w:t>
            </w:r>
            <w:r w:rsidRPr="00E52F56">
              <w:rPr>
                <w:rFonts w:ascii="Calibri" w:eastAsia="Calibri" w:hAnsi="Calibri" w:cs="Calibri"/>
                <w:b/>
                <w:i/>
                <w:sz w:val="24"/>
                <w:szCs w:val="24"/>
              </w:rPr>
              <w:t xml:space="preserve"> </w:t>
            </w:r>
            <w:proofErr w:type="spellStart"/>
            <w:r>
              <w:rPr>
                <w:rFonts w:ascii="Calibri" w:eastAsia="Calibri" w:hAnsi="Calibri" w:cs="Calibri"/>
                <w:b/>
                <w:i/>
                <w:sz w:val="24"/>
                <w:szCs w:val="24"/>
              </w:rPr>
              <w:t>kosmičku</w:t>
            </w:r>
            <w:proofErr w:type="spellEnd"/>
            <w:r w:rsidRPr="00E52F56">
              <w:rPr>
                <w:rFonts w:ascii="Calibri" w:eastAsia="Calibri" w:hAnsi="Calibri" w:cs="Calibri"/>
                <w:b/>
                <w:i/>
                <w:sz w:val="24"/>
                <w:szCs w:val="24"/>
              </w:rPr>
              <w:t xml:space="preserve"> </w:t>
            </w:r>
            <w:r>
              <w:rPr>
                <w:rFonts w:ascii="Calibri" w:eastAsia="Calibri" w:hAnsi="Calibri" w:cs="Calibri"/>
                <w:b/>
                <w:i/>
                <w:sz w:val="24"/>
                <w:szCs w:val="24"/>
              </w:rPr>
              <w:t>energiju</w:t>
            </w:r>
            <w:r w:rsidRPr="00E52F56">
              <w:rPr>
                <w:rFonts w:ascii="Calibri" w:eastAsia="Calibri" w:hAnsi="Calibri" w:cs="Calibri"/>
                <w:b/>
                <w:i/>
                <w:sz w:val="24"/>
                <w:szCs w:val="24"/>
              </w:rPr>
              <w:t xml:space="preserve"> </w:t>
            </w:r>
            <w:r>
              <w:rPr>
                <w:rFonts w:ascii="Calibri" w:eastAsia="Calibri" w:hAnsi="Calibri" w:cs="Calibri"/>
                <w:b/>
                <w:i/>
                <w:sz w:val="24"/>
                <w:szCs w:val="24"/>
              </w:rPr>
              <w:t>koja</w:t>
            </w:r>
            <w:r w:rsidRPr="00E52F56">
              <w:rPr>
                <w:rFonts w:ascii="Calibri" w:eastAsia="Calibri" w:hAnsi="Calibri" w:cs="Calibri"/>
                <w:b/>
                <w:i/>
                <w:sz w:val="24"/>
                <w:szCs w:val="24"/>
              </w:rPr>
              <w:t xml:space="preserve"> </w:t>
            </w:r>
            <w:r>
              <w:rPr>
                <w:rFonts w:ascii="Calibri" w:eastAsia="Calibri" w:hAnsi="Calibri" w:cs="Calibri"/>
                <w:b/>
                <w:i/>
                <w:sz w:val="24"/>
                <w:szCs w:val="24"/>
              </w:rPr>
              <w:t>se</w:t>
            </w:r>
            <w:r w:rsidRPr="00E52F56">
              <w:rPr>
                <w:rFonts w:ascii="Calibri" w:eastAsia="Calibri" w:hAnsi="Calibri" w:cs="Calibri"/>
                <w:b/>
                <w:i/>
                <w:sz w:val="24"/>
                <w:szCs w:val="24"/>
              </w:rPr>
              <w:t xml:space="preserve"> </w:t>
            </w:r>
            <w:r>
              <w:rPr>
                <w:rFonts w:ascii="Calibri" w:eastAsia="Calibri" w:hAnsi="Calibri" w:cs="Calibri"/>
                <w:b/>
                <w:i/>
                <w:sz w:val="24"/>
                <w:szCs w:val="24"/>
              </w:rPr>
              <w:lastRenderedPageBreak/>
              <w:t>iz</w:t>
            </w:r>
            <w:r w:rsidRPr="00E52F56">
              <w:rPr>
                <w:rFonts w:ascii="Calibri" w:eastAsia="Calibri" w:hAnsi="Calibri" w:cs="Calibri"/>
                <w:b/>
                <w:i/>
                <w:sz w:val="24"/>
                <w:szCs w:val="24"/>
              </w:rPr>
              <w:t xml:space="preserve"> </w:t>
            </w:r>
            <w:r>
              <w:rPr>
                <w:rFonts w:ascii="Calibri" w:eastAsia="Calibri" w:hAnsi="Calibri" w:cs="Calibri"/>
                <w:b/>
                <w:i/>
                <w:sz w:val="24"/>
                <w:szCs w:val="24"/>
              </w:rPr>
              <w:t>nje</w:t>
            </w:r>
            <w:r w:rsidRPr="00E52F56">
              <w:rPr>
                <w:rFonts w:ascii="Calibri" w:eastAsia="Calibri" w:hAnsi="Calibri" w:cs="Calibri"/>
                <w:b/>
                <w:i/>
                <w:sz w:val="24"/>
                <w:szCs w:val="24"/>
              </w:rPr>
              <w:t xml:space="preserve"> </w:t>
            </w:r>
            <w:r>
              <w:rPr>
                <w:rFonts w:ascii="Calibri" w:eastAsia="Calibri" w:hAnsi="Calibri" w:cs="Calibri"/>
                <w:b/>
                <w:i/>
                <w:sz w:val="24"/>
                <w:szCs w:val="24"/>
              </w:rPr>
              <w:t>širi</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onoga</w:t>
            </w:r>
            <w:r w:rsidRPr="00E52F56">
              <w:rPr>
                <w:rFonts w:ascii="Calibri" w:eastAsia="Calibri" w:hAnsi="Calibri" w:cs="Calibri"/>
                <w:b/>
                <w:i/>
                <w:sz w:val="24"/>
                <w:szCs w:val="24"/>
              </w:rPr>
              <w:t xml:space="preserve"> </w:t>
            </w:r>
            <w:r w:rsidR="005241A3">
              <w:rPr>
                <w:rFonts w:ascii="Calibri" w:eastAsia="Calibri" w:hAnsi="Calibri" w:cs="Calibri"/>
                <w:b/>
                <w:i/>
                <w:sz w:val="24"/>
                <w:szCs w:val="24"/>
              </w:rPr>
              <w:t>t</w:t>
            </w:r>
            <w:r>
              <w:rPr>
                <w:rFonts w:ascii="Calibri" w:eastAsia="Calibri" w:hAnsi="Calibri" w:cs="Calibri"/>
                <w:b/>
                <w:i/>
                <w:sz w:val="24"/>
                <w:szCs w:val="24"/>
              </w:rPr>
              <w:t>ko</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dodiruje</w:t>
            </w:r>
            <w:r w:rsidRPr="00E52F56">
              <w:rPr>
                <w:rFonts w:ascii="Calibri" w:eastAsia="Calibri" w:hAnsi="Calibri" w:cs="Calibri"/>
                <w:b/>
                <w:i/>
                <w:sz w:val="24"/>
                <w:szCs w:val="24"/>
              </w:rPr>
              <w:t xml:space="preserve">. </w:t>
            </w:r>
            <w:r>
              <w:rPr>
                <w:rFonts w:ascii="Calibri" w:eastAsia="Calibri" w:hAnsi="Calibri" w:cs="Calibri"/>
                <w:b/>
                <w:i/>
                <w:sz w:val="24"/>
                <w:szCs w:val="24"/>
              </w:rPr>
              <w:t>D</w:t>
            </w:r>
            <w:r w:rsidR="005241A3">
              <w:rPr>
                <w:rFonts w:ascii="Calibri" w:eastAsia="Calibri" w:hAnsi="Calibri" w:cs="Calibri"/>
                <w:b/>
                <w:i/>
                <w:sz w:val="24"/>
                <w:szCs w:val="24"/>
              </w:rPr>
              <w:t>i</w:t>
            </w:r>
            <w:r>
              <w:rPr>
                <w:rFonts w:ascii="Calibri" w:eastAsia="Calibri" w:hAnsi="Calibri" w:cs="Calibri"/>
                <w:b/>
                <w:i/>
                <w:sz w:val="24"/>
                <w:szCs w:val="24"/>
              </w:rPr>
              <w:t>o</w:t>
            </w:r>
            <w:r w:rsidRPr="00E52F56">
              <w:rPr>
                <w:rFonts w:ascii="Calibri" w:eastAsia="Calibri" w:hAnsi="Calibri" w:cs="Calibri"/>
                <w:b/>
                <w:i/>
                <w:sz w:val="24"/>
                <w:szCs w:val="24"/>
              </w:rPr>
              <w:t xml:space="preserve"> </w:t>
            </w:r>
            <w:r>
              <w:rPr>
                <w:rFonts w:ascii="Calibri" w:eastAsia="Calibri" w:hAnsi="Calibri" w:cs="Calibri"/>
                <w:b/>
                <w:i/>
                <w:sz w:val="24"/>
                <w:szCs w:val="24"/>
              </w:rPr>
              <w:t>te</w:t>
            </w:r>
            <w:r w:rsidRPr="00E52F56">
              <w:rPr>
                <w:rFonts w:ascii="Calibri" w:eastAsia="Calibri" w:hAnsi="Calibri" w:cs="Calibri"/>
                <w:b/>
                <w:i/>
                <w:sz w:val="24"/>
                <w:szCs w:val="24"/>
              </w:rPr>
              <w:t xml:space="preserve"> </w:t>
            </w:r>
            <w:r>
              <w:rPr>
                <w:rFonts w:ascii="Calibri" w:eastAsia="Calibri" w:hAnsi="Calibri" w:cs="Calibri"/>
                <w:b/>
                <w:i/>
                <w:sz w:val="24"/>
                <w:szCs w:val="24"/>
              </w:rPr>
              <w:t>energije</w:t>
            </w:r>
            <w:r w:rsidRPr="00E52F56">
              <w:rPr>
                <w:rFonts w:ascii="Calibri" w:eastAsia="Calibri" w:hAnsi="Calibri" w:cs="Calibri"/>
                <w:b/>
                <w:i/>
                <w:sz w:val="24"/>
                <w:szCs w:val="24"/>
              </w:rPr>
              <w:t xml:space="preserve"> </w:t>
            </w:r>
            <w:r>
              <w:rPr>
                <w:rFonts w:ascii="Calibri" w:eastAsia="Calibri" w:hAnsi="Calibri" w:cs="Calibri"/>
                <w:b/>
                <w:i/>
                <w:sz w:val="24"/>
                <w:szCs w:val="24"/>
              </w:rPr>
              <w:t>tako</w:t>
            </w:r>
            <w:r w:rsidRPr="00E52F56">
              <w:rPr>
                <w:rFonts w:ascii="Calibri" w:eastAsia="Calibri" w:hAnsi="Calibri" w:cs="Calibri"/>
                <w:b/>
                <w:i/>
                <w:sz w:val="24"/>
                <w:szCs w:val="24"/>
              </w:rPr>
              <w:t xml:space="preserve"> </w:t>
            </w:r>
            <w:r>
              <w:rPr>
                <w:rFonts w:ascii="Calibri" w:eastAsia="Calibri" w:hAnsi="Calibri" w:cs="Calibri"/>
                <w:b/>
                <w:i/>
                <w:sz w:val="24"/>
                <w:szCs w:val="24"/>
              </w:rPr>
              <w:t>prelazi</w:t>
            </w:r>
            <w:r w:rsidRPr="00E52F56">
              <w:rPr>
                <w:rFonts w:ascii="Calibri" w:eastAsia="Calibri" w:hAnsi="Calibri" w:cs="Calibri"/>
                <w:b/>
                <w:i/>
                <w:sz w:val="24"/>
                <w:szCs w:val="24"/>
              </w:rPr>
              <w:t xml:space="preserve"> </w:t>
            </w:r>
            <w:r>
              <w:rPr>
                <w:rFonts w:ascii="Calibri" w:eastAsia="Calibri" w:hAnsi="Calibri" w:cs="Calibri"/>
                <w:b/>
                <w:i/>
                <w:sz w:val="24"/>
                <w:szCs w:val="24"/>
              </w:rPr>
              <w:t>i</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muškarca</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čemu</w:t>
            </w:r>
            <w:r w:rsidRPr="00E52F56">
              <w:rPr>
                <w:rFonts w:ascii="Calibri" w:eastAsia="Calibri" w:hAnsi="Calibri" w:cs="Calibri"/>
                <w:b/>
                <w:i/>
                <w:sz w:val="24"/>
                <w:szCs w:val="24"/>
              </w:rPr>
              <w:t xml:space="preserve"> </w:t>
            </w:r>
            <w:r>
              <w:rPr>
                <w:rFonts w:ascii="Calibri" w:eastAsia="Calibri" w:hAnsi="Calibri" w:cs="Calibri"/>
                <w:b/>
                <w:i/>
                <w:sz w:val="24"/>
                <w:szCs w:val="24"/>
              </w:rPr>
              <w:t>je</w:t>
            </w:r>
            <w:r w:rsidRPr="00E52F56">
              <w:rPr>
                <w:rFonts w:ascii="Calibri" w:eastAsia="Calibri" w:hAnsi="Calibri" w:cs="Calibri"/>
                <w:b/>
                <w:i/>
                <w:sz w:val="24"/>
                <w:szCs w:val="24"/>
              </w:rPr>
              <w:t xml:space="preserve"> </w:t>
            </w:r>
            <w:r>
              <w:rPr>
                <w:rFonts w:ascii="Calibri" w:eastAsia="Calibri" w:hAnsi="Calibri" w:cs="Calibri"/>
                <w:b/>
                <w:i/>
                <w:sz w:val="24"/>
                <w:szCs w:val="24"/>
              </w:rPr>
              <w:t>on</w:t>
            </w:r>
            <w:r w:rsidRPr="00E52F56">
              <w:rPr>
                <w:rFonts w:ascii="Calibri" w:eastAsia="Calibri" w:hAnsi="Calibri" w:cs="Calibri"/>
                <w:b/>
                <w:i/>
                <w:sz w:val="24"/>
                <w:szCs w:val="24"/>
              </w:rPr>
              <w:t xml:space="preserve"> </w:t>
            </w:r>
            <w:r>
              <w:rPr>
                <w:rFonts w:ascii="Calibri" w:eastAsia="Calibri" w:hAnsi="Calibri" w:cs="Calibri"/>
                <w:b/>
                <w:i/>
                <w:sz w:val="24"/>
                <w:szCs w:val="24"/>
              </w:rPr>
              <w:t>posebno</w:t>
            </w:r>
            <w:r w:rsidRPr="00E52F56">
              <w:rPr>
                <w:rFonts w:ascii="Calibri" w:eastAsia="Calibri" w:hAnsi="Calibri" w:cs="Calibri"/>
                <w:b/>
                <w:i/>
                <w:sz w:val="24"/>
                <w:szCs w:val="24"/>
              </w:rPr>
              <w:t xml:space="preserve"> </w:t>
            </w:r>
            <w:r>
              <w:rPr>
                <w:rFonts w:ascii="Calibri" w:eastAsia="Calibri" w:hAnsi="Calibri" w:cs="Calibri"/>
                <w:b/>
                <w:i/>
                <w:sz w:val="24"/>
                <w:szCs w:val="24"/>
              </w:rPr>
              <w:t>zahvalan</w:t>
            </w:r>
            <w:r w:rsidRPr="00E52F56">
              <w:rPr>
                <w:rFonts w:ascii="Calibri" w:eastAsia="Calibri" w:hAnsi="Calibri" w:cs="Calibri"/>
                <w:b/>
                <w:i/>
                <w:sz w:val="24"/>
                <w:szCs w:val="24"/>
              </w:rPr>
              <w:t xml:space="preserve">. </w:t>
            </w:r>
            <w:r>
              <w:rPr>
                <w:rFonts w:ascii="Calibri" w:eastAsia="Calibri" w:hAnsi="Calibri" w:cs="Calibri"/>
                <w:b/>
                <w:i/>
                <w:sz w:val="24"/>
                <w:szCs w:val="24"/>
              </w:rPr>
              <w:t>Ovaj</w:t>
            </w:r>
            <w:r w:rsidRPr="00E52F56">
              <w:rPr>
                <w:rFonts w:ascii="Calibri" w:eastAsia="Calibri" w:hAnsi="Calibri" w:cs="Calibri"/>
                <w:b/>
                <w:i/>
                <w:sz w:val="24"/>
                <w:szCs w:val="24"/>
              </w:rPr>
              <w:t xml:space="preserve"> </w:t>
            </w:r>
            <w:r>
              <w:rPr>
                <w:rFonts w:ascii="Calibri" w:eastAsia="Calibri" w:hAnsi="Calibri" w:cs="Calibri"/>
                <w:b/>
                <w:i/>
                <w:sz w:val="24"/>
                <w:szCs w:val="24"/>
              </w:rPr>
              <w:t>ritual</w:t>
            </w:r>
            <w:r w:rsidRPr="00E52F56">
              <w:rPr>
                <w:rFonts w:ascii="Calibri" w:eastAsia="Calibri" w:hAnsi="Calibri" w:cs="Calibri"/>
                <w:b/>
                <w:i/>
                <w:sz w:val="24"/>
                <w:szCs w:val="24"/>
              </w:rPr>
              <w:t xml:space="preserve"> </w:t>
            </w:r>
            <w:r>
              <w:rPr>
                <w:rFonts w:ascii="Calibri" w:eastAsia="Calibri" w:hAnsi="Calibri" w:cs="Calibri"/>
                <w:b/>
                <w:i/>
                <w:sz w:val="24"/>
                <w:szCs w:val="24"/>
              </w:rPr>
              <w:t>smatra</w:t>
            </w:r>
            <w:r w:rsidRPr="00E52F56">
              <w:rPr>
                <w:rFonts w:ascii="Calibri" w:eastAsia="Calibri" w:hAnsi="Calibri" w:cs="Calibri"/>
                <w:b/>
                <w:i/>
                <w:sz w:val="24"/>
                <w:szCs w:val="24"/>
              </w:rPr>
              <w:t xml:space="preserve"> </w:t>
            </w:r>
            <w:r>
              <w:rPr>
                <w:rFonts w:ascii="Calibri" w:eastAsia="Calibri" w:hAnsi="Calibri" w:cs="Calibri"/>
                <w:b/>
                <w:i/>
                <w:sz w:val="24"/>
                <w:szCs w:val="24"/>
              </w:rPr>
              <w:t>se</w:t>
            </w:r>
            <w:r w:rsidRPr="00E52F56">
              <w:rPr>
                <w:rFonts w:ascii="Calibri" w:eastAsia="Calibri" w:hAnsi="Calibri" w:cs="Calibri"/>
                <w:b/>
                <w:i/>
                <w:sz w:val="24"/>
                <w:szCs w:val="24"/>
              </w:rPr>
              <w:t xml:space="preserve"> </w:t>
            </w:r>
            <w:r>
              <w:rPr>
                <w:rFonts w:ascii="Calibri" w:eastAsia="Calibri" w:hAnsi="Calibri" w:cs="Calibri"/>
                <w:b/>
                <w:i/>
                <w:sz w:val="24"/>
                <w:szCs w:val="24"/>
              </w:rPr>
              <w:t>posebnom</w:t>
            </w:r>
            <w:r w:rsidRPr="00E52F56">
              <w:rPr>
                <w:rFonts w:ascii="Calibri" w:eastAsia="Calibri" w:hAnsi="Calibri" w:cs="Calibri"/>
                <w:b/>
                <w:i/>
                <w:sz w:val="24"/>
                <w:szCs w:val="24"/>
              </w:rPr>
              <w:t xml:space="preserve"> </w:t>
            </w:r>
            <w:r>
              <w:rPr>
                <w:rFonts w:ascii="Calibri" w:eastAsia="Calibri" w:hAnsi="Calibri" w:cs="Calibri"/>
                <w:b/>
                <w:i/>
                <w:sz w:val="24"/>
                <w:szCs w:val="24"/>
              </w:rPr>
              <w:t>čašću</w:t>
            </w:r>
            <w:r w:rsidRPr="00E52F56">
              <w:rPr>
                <w:rFonts w:ascii="Calibri" w:eastAsia="Calibri" w:hAnsi="Calibri" w:cs="Calibri"/>
                <w:b/>
                <w:i/>
                <w:sz w:val="24"/>
                <w:szCs w:val="24"/>
              </w:rPr>
              <w:t xml:space="preserve">. </w:t>
            </w:r>
            <w:r>
              <w:rPr>
                <w:rFonts w:ascii="Calibri" w:eastAsia="Calibri" w:hAnsi="Calibri" w:cs="Calibri"/>
                <w:b/>
                <w:i/>
                <w:sz w:val="24"/>
                <w:szCs w:val="24"/>
              </w:rPr>
              <w:t>Mimo</w:t>
            </w:r>
            <w:r w:rsidRPr="00E52F56">
              <w:rPr>
                <w:rFonts w:ascii="Calibri" w:eastAsia="Calibri" w:hAnsi="Calibri" w:cs="Calibri"/>
                <w:b/>
                <w:i/>
                <w:sz w:val="24"/>
                <w:szCs w:val="24"/>
              </w:rPr>
              <w:t xml:space="preserve"> </w:t>
            </w:r>
            <w:r>
              <w:rPr>
                <w:rFonts w:ascii="Calibri" w:eastAsia="Calibri" w:hAnsi="Calibri" w:cs="Calibri"/>
                <w:b/>
                <w:i/>
                <w:sz w:val="24"/>
                <w:szCs w:val="24"/>
              </w:rPr>
              <w:t>tog</w:t>
            </w:r>
            <w:r w:rsidRPr="00E52F56">
              <w:rPr>
                <w:rFonts w:ascii="Calibri" w:eastAsia="Calibri" w:hAnsi="Calibri" w:cs="Calibri"/>
                <w:b/>
                <w:i/>
                <w:sz w:val="24"/>
                <w:szCs w:val="24"/>
              </w:rPr>
              <w:t xml:space="preserve"> </w:t>
            </w:r>
            <w:r>
              <w:rPr>
                <w:rFonts w:ascii="Calibri" w:eastAsia="Calibri" w:hAnsi="Calibri" w:cs="Calibri"/>
                <w:b/>
                <w:i/>
                <w:sz w:val="24"/>
                <w:szCs w:val="24"/>
              </w:rPr>
              <w:t>rituala</w:t>
            </w:r>
            <w:r w:rsidRPr="00E52F56">
              <w:rPr>
                <w:rFonts w:ascii="Calibri" w:eastAsia="Calibri" w:hAnsi="Calibri" w:cs="Calibri"/>
                <w:b/>
                <w:i/>
                <w:sz w:val="24"/>
                <w:szCs w:val="24"/>
              </w:rPr>
              <w:t xml:space="preserve">, </w:t>
            </w:r>
            <w:r>
              <w:rPr>
                <w:rFonts w:ascii="Calibri" w:eastAsia="Calibri" w:hAnsi="Calibri" w:cs="Calibri"/>
                <w:b/>
                <w:i/>
                <w:sz w:val="24"/>
                <w:szCs w:val="24"/>
              </w:rPr>
              <w:t>muškarcima</w:t>
            </w:r>
            <w:r w:rsidRPr="00E52F56">
              <w:rPr>
                <w:rFonts w:ascii="Calibri" w:eastAsia="Calibri" w:hAnsi="Calibri" w:cs="Calibri"/>
                <w:b/>
                <w:i/>
                <w:sz w:val="24"/>
                <w:szCs w:val="24"/>
              </w:rPr>
              <w:t xml:space="preserve"> </w:t>
            </w:r>
            <w:r>
              <w:rPr>
                <w:rFonts w:ascii="Calibri" w:eastAsia="Calibri" w:hAnsi="Calibri" w:cs="Calibri"/>
                <w:b/>
                <w:i/>
                <w:sz w:val="24"/>
                <w:szCs w:val="24"/>
              </w:rPr>
              <w:t>na</w:t>
            </w:r>
            <w:r w:rsidRPr="00E52F56">
              <w:rPr>
                <w:rFonts w:ascii="Calibri" w:eastAsia="Calibri" w:hAnsi="Calibri" w:cs="Calibri"/>
                <w:b/>
                <w:i/>
                <w:sz w:val="24"/>
                <w:szCs w:val="24"/>
              </w:rPr>
              <w:t xml:space="preserve"> </w:t>
            </w:r>
            <w:r>
              <w:rPr>
                <w:rFonts w:ascii="Calibri" w:eastAsia="Calibri" w:hAnsi="Calibri" w:cs="Calibri"/>
                <w:b/>
                <w:i/>
                <w:sz w:val="24"/>
                <w:szCs w:val="24"/>
              </w:rPr>
              <w:t>Albatrosu</w:t>
            </w:r>
            <w:r w:rsidRPr="00E52F56">
              <w:rPr>
                <w:rFonts w:ascii="Calibri" w:eastAsia="Calibri" w:hAnsi="Calibri" w:cs="Calibri"/>
                <w:b/>
                <w:i/>
                <w:sz w:val="24"/>
                <w:szCs w:val="24"/>
              </w:rPr>
              <w:t xml:space="preserve"> </w:t>
            </w:r>
            <w:r>
              <w:rPr>
                <w:rFonts w:ascii="Calibri" w:eastAsia="Calibri" w:hAnsi="Calibri" w:cs="Calibri"/>
                <w:b/>
                <w:i/>
                <w:sz w:val="24"/>
                <w:szCs w:val="24"/>
              </w:rPr>
              <w:t>nije</w:t>
            </w:r>
            <w:r w:rsidRPr="00E52F56">
              <w:rPr>
                <w:rFonts w:ascii="Calibri" w:eastAsia="Calibri" w:hAnsi="Calibri" w:cs="Calibri"/>
                <w:b/>
                <w:i/>
                <w:sz w:val="24"/>
                <w:szCs w:val="24"/>
              </w:rPr>
              <w:t xml:space="preserve"> </w:t>
            </w:r>
            <w:r>
              <w:rPr>
                <w:rFonts w:ascii="Calibri" w:eastAsia="Calibri" w:hAnsi="Calibri" w:cs="Calibri"/>
                <w:b/>
                <w:i/>
                <w:sz w:val="24"/>
                <w:szCs w:val="24"/>
              </w:rPr>
              <w:t>dopušteno</w:t>
            </w:r>
            <w:r w:rsidRPr="00E52F56">
              <w:rPr>
                <w:rFonts w:ascii="Calibri" w:eastAsia="Calibri" w:hAnsi="Calibri" w:cs="Calibri"/>
                <w:b/>
                <w:i/>
                <w:sz w:val="24"/>
                <w:szCs w:val="24"/>
              </w:rPr>
              <w:t xml:space="preserve"> </w:t>
            </w:r>
            <w:r>
              <w:rPr>
                <w:rFonts w:ascii="Calibri" w:eastAsia="Calibri" w:hAnsi="Calibri" w:cs="Calibri"/>
                <w:b/>
                <w:i/>
                <w:sz w:val="24"/>
                <w:szCs w:val="24"/>
              </w:rPr>
              <w:t>dodir</w:t>
            </w:r>
            <w:r w:rsidR="005241A3">
              <w:rPr>
                <w:rFonts w:ascii="Calibri" w:eastAsia="Calibri" w:hAnsi="Calibri" w:cs="Calibri"/>
                <w:b/>
                <w:i/>
                <w:sz w:val="24"/>
                <w:szCs w:val="24"/>
              </w:rPr>
              <w:t>ivati</w:t>
            </w:r>
            <w:r w:rsidRPr="00E52F56">
              <w:rPr>
                <w:rFonts w:ascii="Calibri" w:eastAsia="Calibri" w:hAnsi="Calibri" w:cs="Calibri"/>
                <w:b/>
                <w:i/>
                <w:sz w:val="24"/>
                <w:szCs w:val="24"/>
              </w:rPr>
              <w:t xml:space="preserve"> </w:t>
            </w:r>
            <w:r>
              <w:rPr>
                <w:rFonts w:ascii="Calibri" w:eastAsia="Calibri" w:hAnsi="Calibri" w:cs="Calibri"/>
                <w:b/>
                <w:i/>
                <w:sz w:val="24"/>
                <w:szCs w:val="24"/>
              </w:rPr>
              <w:t>žene</w:t>
            </w:r>
            <w:r w:rsidRPr="00E52F56">
              <w:rPr>
                <w:rFonts w:ascii="Calibri" w:eastAsia="Calibri" w:hAnsi="Calibri" w:cs="Calibri"/>
                <w:b/>
                <w:i/>
                <w:sz w:val="24"/>
                <w:szCs w:val="24"/>
              </w:rPr>
              <w:t xml:space="preserve">, </w:t>
            </w:r>
            <w:r>
              <w:rPr>
                <w:rFonts w:ascii="Calibri" w:eastAsia="Calibri" w:hAnsi="Calibri" w:cs="Calibri"/>
                <w:b/>
                <w:i/>
                <w:sz w:val="24"/>
                <w:szCs w:val="24"/>
              </w:rPr>
              <w:t>bez</w:t>
            </w:r>
            <w:r w:rsidRPr="00E52F56">
              <w:rPr>
                <w:rFonts w:ascii="Calibri" w:eastAsia="Calibri" w:hAnsi="Calibri" w:cs="Calibri"/>
                <w:b/>
                <w:i/>
                <w:sz w:val="24"/>
                <w:szCs w:val="24"/>
              </w:rPr>
              <w:t xml:space="preserve"> </w:t>
            </w:r>
            <w:r>
              <w:rPr>
                <w:rFonts w:ascii="Calibri" w:eastAsia="Calibri" w:hAnsi="Calibri" w:cs="Calibri"/>
                <w:b/>
                <w:i/>
                <w:sz w:val="24"/>
                <w:szCs w:val="24"/>
              </w:rPr>
              <w:t>njihovog</w:t>
            </w:r>
            <w:r w:rsidRPr="00E52F56">
              <w:rPr>
                <w:rFonts w:ascii="Calibri" w:eastAsia="Calibri" w:hAnsi="Calibri" w:cs="Calibri"/>
                <w:b/>
                <w:i/>
                <w:sz w:val="24"/>
                <w:szCs w:val="24"/>
              </w:rPr>
              <w:t xml:space="preserve"> </w:t>
            </w:r>
            <w:r w:rsidR="005A6F50">
              <w:rPr>
                <w:rFonts w:ascii="Calibri" w:eastAsia="Calibri" w:hAnsi="Calibri" w:cs="Calibri"/>
                <w:b/>
                <w:i/>
                <w:sz w:val="24"/>
                <w:szCs w:val="24"/>
              </w:rPr>
              <w:t>ranijeg odobrenja.</w:t>
            </w:r>
          </w:p>
          <w:p w:rsidR="00CF24C0" w:rsidRPr="00CF24C0" w:rsidRDefault="00CF24C0" w:rsidP="00CF24C0">
            <w:pPr>
              <w:ind w:left="360"/>
              <w:rPr>
                <w:rFonts w:cs="Arial"/>
                <w:sz w:val="24"/>
                <w:szCs w:val="24"/>
              </w:rPr>
            </w:pPr>
          </w:p>
          <w:p w:rsidR="00AD4A06" w:rsidRDefault="005A6F50" w:rsidP="005A6F50">
            <w:pPr>
              <w:pStyle w:val="ListParagraph"/>
              <w:numPr>
                <w:ilvl w:val="0"/>
                <w:numId w:val="2"/>
              </w:numPr>
              <w:rPr>
                <w:rFonts w:cs="Arial"/>
                <w:b/>
                <w:sz w:val="24"/>
                <w:szCs w:val="24"/>
              </w:rPr>
            </w:pPr>
            <w:r w:rsidRPr="005A6F50">
              <w:rPr>
                <w:rFonts w:cs="Arial"/>
                <w:b/>
                <w:sz w:val="24"/>
                <w:szCs w:val="24"/>
              </w:rPr>
              <w:t>REFLEKSIJA (zaključak)</w:t>
            </w:r>
          </w:p>
          <w:p w:rsidR="005A6F50" w:rsidRDefault="005A6F50" w:rsidP="005A6F50">
            <w:pPr>
              <w:rPr>
                <w:rFonts w:cs="Arial"/>
                <w:b/>
                <w:sz w:val="24"/>
                <w:szCs w:val="24"/>
              </w:rPr>
            </w:pPr>
          </w:p>
          <w:p w:rsidR="005A6F50" w:rsidRDefault="005A6F50" w:rsidP="005A6F50">
            <w:pPr>
              <w:rPr>
                <w:rFonts w:cs="Arial"/>
                <w:b/>
                <w:sz w:val="24"/>
                <w:szCs w:val="24"/>
              </w:rPr>
            </w:pPr>
          </w:p>
          <w:p w:rsidR="005A6F50" w:rsidRDefault="005A6F50" w:rsidP="005A6F50">
            <w:pPr>
              <w:pStyle w:val="ListParagraph"/>
              <w:numPr>
                <w:ilvl w:val="0"/>
                <w:numId w:val="1"/>
              </w:numPr>
              <w:rPr>
                <w:rFonts w:cs="Arial"/>
                <w:sz w:val="24"/>
                <w:szCs w:val="24"/>
              </w:rPr>
            </w:pPr>
            <w:r w:rsidRPr="005A6F50">
              <w:rPr>
                <w:rFonts w:cs="Arial"/>
                <w:sz w:val="24"/>
                <w:szCs w:val="24"/>
              </w:rPr>
              <w:t>sada ću s učenicima razgovarati , ne više kao turistički vod</w:t>
            </w:r>
            <w:r>
              <w:rPr>
                <w:rFonts w:cs="Arial"/>
                <w:sz w:val="24"/>
                <w:szCs w:val="24"/>
              </w:rPr>
              <w:t>ič, već kao njihova profesorica</w:t>
            </w:r>
          </w:p>
          <w:p w:rsidR="005A6F50" w:rsidRDefault="005A6F50" w:rsidP="005A6F50">
            <w:pPr>
              <w:pStyle w:val="ListParagraph"/>
              <w:numPr>
                <w:ilvl w:val="0"/>
                <w:numId w:val="1"/>
              </w:numPr>
              <w:rPr>
                <w:rFonts w:cs="Arial"/>
                <w:sz w:val="24"/>
                <w:szCs w:val="24"/>
              </w:rPr>
            </w:pPr>
            <w:r>
              <w:rPr>
                <w:rFonts w:cs="Arial"/>
                <w:sz w:val="24"/>
                <w:szCs w:val="24"/>
              </w:rPr>
              <w:t xml:space="preserve">namjera mi je da kroz razgovor otkrijem uzroke uočavanja“učitanih značenja“ </w:t>
            </w:r>
          </w:p>
          <w:p w:rsidR="005A6F50" w:rsidRDefault="005A6F50" w:rsidP="005A6F50">
            <w:pPr>
              <w:pStyle w:val="ListParagraph"/>
              <w:numPr>
                <w:ilvl w:val="0"/>
                <w:numId w:val="1"/>
              </w:numPr>
              <w:rPr>
                <w:rFonts w:cs="Arial"/>
                <w:sz w:val="24"/>
                <w:szCs w:val="24"/>
              </w:rPr>
            </w:pPr>
            <w:r>
              <w:rPr>
                <w:rFonts w:cs="Arial"/>
                <w:sz w:val="24"/>
                <w:szCs w:val="24"/>
              </w:rPr>
              <w:t>pitat ću ih što sada misle o ponašanju muškarca prema ženi nakon što su dobili uvid u njihove običaje i kulturu</w:t>
            </w:r>
          </w:p>
          <w:p w:rsidR="005A6F50" w:rsidRDefault="005A6F50" w:rsidP="005A6F50">
            <w:pPr>
              <w:pStyle w:val="ListParagraph"/>
              <w:numPr>
                <w:ilvl w:val="0"/>
                <w:numId w:val="1"/>
              </w:numPr>
              <w:rPr>
                <w:rFonts w:cs="Arial"/>
                <w:sz w:val="24"/>
                <w:szCs w:val="24"/>
              </w:rPr>
            </w:pPr>
            <w:r>
              <w:rPr>
                <w:rFonts w:cs="Arial"/>
                <w:sz w:val="24"/>
                <w:szCs w:val="24"/>
              </w:rPr>
              <w:t>Zašto su i stavovi sada drukčiji?</w:t>
            </w:r>
          </w:p>
          <w:p w:rsidR="005A6F50" w:rsidRDefault="005A6F50" w:rsidP="005A6F50">
            <w:pPr>
              <w:pStyle w:val="ListParagraph"/>
              <w:numPr>
                <w:ilvl w:val="0"/>
                <w:numId w:val="1"/>
              </w:numPr>
              <w:rPr>
                <w:rFonts w:cs="Arial"/>
                <w:sz w:val="24"/>
                <w:szCs w:val="24"/>
              </w:rPr>
            </w:pPr>
            <w:r>
              <w:rPr>
                <w:rFonts w:cs="Arial"/>
                <w:sz w:val="24"/>
                <w:szCs w:val="24"/>
              </w:rPr>
              <w:t>Što su učitavali u svojim zaključcima o kulturi koju nisu poznavali?</w:t>
            </w:r>
          </w:p>
          <w:p w:rsidR="005A6F50" w:rsidRDefault="005A6F50" w:rsidP="005A6F50">
            <w:pPr>
              <w:pStyle w:val="ListParagraph"/>
              <w:numPr>
                <w:ilvl w:val="0"/>
                <w:numId w:val="1"/>
              </w:numPr>
              <w:rPr>
                <w:rFonts w:cs="Arial"/>
                <w:sz w:val="24"/>
                <w:szCs w:val="24"/>
              </w:rPr>
            </w:pPr>
            <w:r>
              <w:rPr>
                <w:rFonts w:cs="Arial"/>
                <w:sz w:val="24"/>
                <w:szCs w:val="24"/>
              </w:rPr>
              <w:t>S kog stajališta su stvarali zaključke?</w:t>
            </w:r>
          </w:p>
          <w:p w:rsidR="005A6F50" w:rsidRPr="005A6F50" w:rsidRDefault="005A6F50" w:rsidP="005A6F50">
            <w:pPr>
              <w:pStyle w:val="ListParagraph"/>
              <w:numPr>
                <w:ilvl w:val="0"/>
                <w:numId w:val="1"/>
              </w:numPr>
              <w:rPr>
                <w:rFonts w:cs="Arial"/>
                <w:sz w:val="24"/>
                <w:szCs w:val="24"/>
              </w:rPr>
            </w:pPr>
            <w:r>
              <w:rPr>
                <w:rFonts w:cs="Arial"/>
                <w:sz w:val="24"/>
                <w:szCs w:val="24"/>
              </w:rPr>
              <w:t>Odgovorit ćemo na pitanje: Što su to stereotipi i predrasude</w:t>
            </w:r>
          </w:p>
        </w:tc>
        <w:tc>
          <w:tcPr>
            <w:tcW w:w="2268" w:type="dxa"/>
          </w:tcPr>
          <w:p w:rsidR="00F42E3D" w:rsidRDefault="00F42E3D" w:rsidP="009739E6">
            <w:pPr>
              <w:rPr>
                <w:rFonts w:cs="Arial"/>
                <w:b/>
                <w:sz w:val="24"/>
                <w:szCs w:val="24"/>
              </w:rPr>
            </w:pPr>
            <w:r w:rsidRPr="00B71F56">
              <w:rPr>
                <w:rFonts w:cs="Arial"/>
                <w:b/>
                <w:sz w:val="24"/>
                <w:szCs w:val="24"/>
              </w:rPr>
              <w:lastRenderedPageBreak/>
              <w:t>Aktivnosti učenika</w:t>
            </w:r>
          </w:p>
          <w:p w:rsidR="005A6F50" w:rsidRDefault="005A6F50" w:rsidP="009739E6">
            <w:pPr>
              <w:rPr>
                <w:rFonts w:cs="Arial"/>
                <w:b/>
                <w:sz w:val="24"/>
                <w:szCs w:val="24"/>
              </w:rPr>
            </w:pPr>
          </w:p>
          <w:p w:rsidR="005A6F50" w:rsidRDefault="005A6F50" w:rsidP="009739E6">
            <w:pPr>
              <w:rPr>
                <w:rFonts w:cs="Arial"/>
                <w:b/>
                <w:sz w:val="24"/>
                <w:szCs w:val="24"/>
              </w:rPr>
            </w:pPr>
          </w:p>
          <w:p w:rsidR="005A6F50" w:rsidRDefault="005A6F50" w:rsidP="009739E6">
            <w:pPr>
              <w:rPr>
                <w:rFonts w:cs="Arial"/>
                <w:b/>
                <w:sz w:val="24"/>
                <w:szCs w:val="24"/>
              </w:rPr>
            </w:pPr>
          </w:p>
          <w:p w:rsidR="005A6F50" w:rsidRDefault="005A6F50" w:rsidP="009739E6">
            <w:pPr>
              <w:rPr>
                <w:rFonts w:cs="Arial"/>
                <w:b/>
                <w:sz w:val="24"/>
                <w:szCs w:val="24"/>
              </w:rPr>
            </w:pPr>
          </w:p>
          <w:p w:rsidR="005A6F50" w:rsidRDefault="005A6F50" w:rsidP="009739E6">
            <w:pPr>
              <w:rPr>
                <w:rFonts w:cs="Arial"/>
                <w:b/>
                <w:sz w:val="24"/>
                <w:szCs w:val="24"/>
              </w:rPr>
            </w:pPr>
          </w:p>
          <w:p w:rsidR="005A6F50" w:rsidRPr="00372D0C" w:rsidRDefault="005A6F50" w:rsidP="005A6F50">
            <w:pPr>
              <w:pStyle w:val="ListParagraph"/>
              <w:numPr>
                <w:ilvl w:val="0"/>
                <w:numId w:val="1"/>
              </w:numPr>
              <w:rPr>
                <w:rFonts w:cs="Arial"/>
                <w:sz w:val="24"/>
                <w:szCs w:val="24"/>
              </w:rPr>
            </w:pPr>
            <w:r w:rsidRPr="00372D0C">
              <w:rPr>
                <w:rFonts w:cs="Arial"/>
                <w:sz w:val="24"/>
                <w:szCs w:val="24"/>
              </w:rPr>
              <w:t>gledanje</w:t>
            </w:r>
          </w:p>
          <w:p w:rsidR="005A6F50" w:rsidRPr="00372D0C" w:rsidRDefault="005A6F50" w:rsidP="005A6F50">
            <w:pPr>
              <w:pStyle w:val="ListParagraph"/>
              <w:numPr>
                <w:ilvl w:val="0"/>
                <w:numId w:val="1"/>
              </w:numPr>
              <w:rPr>
                <w:rFonts w:cs="Arial"/>
                <w:sz w:val="24"/>
                <w:szCs w:val="24"/>
              </w:rPr>
            </w:pPr>
            <w:r w:rsidRPr="00372D0C">
              <w:rPr>
                <w:rFonts w:cs="Arial"/>
                <w:sz w:val="24"/>
                <w:szCs w:val="24"/>
              </w:rPr>
              <w:t>slušanje</w:t>
            </w:r>
          </w:p>
          <w:p w:rsidR="005A6F50" w:rsidRPr="00372D0C" w:rsidRDefault="005A6F50" w:rsidP="005A6F50">
            <w:pPr>
              <w:pStyle w:val="ListParagraph"/>
              <w:numPr>
                <w:ilvl w:val="0"/>
                <w:numId w:val="1"/>
              </w:numPr>
              <w:rPr>
                <w:rFonts w:cs="Arial"/>
                <w:sz w:val="24"/>
                <w:szCs w:val="24"/>
              </w:rPr>
            </w:pPr>
            <w:r w:rsidRPr="00372D0C">
              <w:rPr>
                <w:rFonts w:cs="Arial"/>
                <w:sz w:val="24"/>
                <w:szCs w:val="24"/>
              </w:rPr>
              <w:t>razgovor</w:t>
            </w:r>
          </w:p>
          <w:p w:rsidR="005A6F50" w:rsidRDefault="005A6F50" w:rsidP="005A6F50">
            <w:pPr>
              <w:pStyle w:val="ListParagraph"/>
              <w:numPr>
                <w:ilvl w:val="0"/>
                <w:numId w:val="1"/>
              </w:numPr>
              <w:rPr>
                <w:rFonts w:cs="Arial"/>
                <w:sz w:val="24"/>
                <w:szCs w:val="24"/>
              </w:rPr>
            </w:pPr>
            <w:r w:rsidRPr="00372D0C">
              <w:rPr>
                <w:rFonts w:cs="Arial"/>
                <w:sz w:val="24"/>
                <w:szCs w:val="24"/>
              </w:rPr>
              <w:t>zaključivanje</w:t>
            </w:r>
          </w:p>
          <w:p w:rsidR="00372D0C" w:rsidRPr="00372D0C" w:rsidRDefault="00372D0C" w:rsidP="005A6F50">
            <w:pPr>
              <w:pStyle w:val="ListParagraph"/>
              <w:numPr>
                <w:ilvl w:val="0"/>
                <w:numId w:val="1"/>
              </w:numPr>
              <w:rPr>
                <w:rFonts w:cs="Arial"/>
                <w:sz w:val="24"/>
                <w:szCs w:val="24"/>
              </w:rPr>
            </w:pPr>
            <w:r>
              <w:rPr>
                <w:rFonts w:cs="Arial"/>
                <w:sz w:val="24"/>
                <w:szCs w:val="24"/>
              </w:rPr>
              <w:t>objašnjavanje</w:t>
            </w:r>
          </w:p>
          <w:p w:rsidR="005A6F50" w:rsidRPr="005A6F50" w:rsidRDefault="005A6F50" w:rsidP="00372D0C">
            <w:pPr>
              <w:pStyle w:val="ListParagraph"/>
              <w:rPr>
                <w:rFonts w:cs="Arial"/>
                <w:b/>
                <w:sz w:val="24"/>
                <w:szCs w:val="24"/>
              </w:rPr>
            </w:pPr>
          </w:p>
        </w:tc>
        <w:tc>
          <w:tcPr>
            <w:tcW w:w="2234" w:type="dxa"/>
          </w:tcPr>
          <w:p w:rsidR="00F42E3D" w:rsidRDefault="00F42E3D" w:rsidP="009739E6">
            <w:pPr>
              <w:rPr>
                <w:rFonts w:cs="Arial"/>
                <w:b/>
                <w:sz w:val="24"/>
                <w:szCs w:val="24"/>
              </w:rPr>
            </w:pPr>
            <w:r w:rsidRPr="00B71F56">
              <w:rPr>
                <w:rFonts w:cs="Arial"/>
                <w:b/>
                <w:sz w:val="24"/>
                <w:szCs w:val="24"/>
              </w:rPr>
              <w:t>Nastavni oblici, metode i metodički postupci</w:t>
            </w:r>
          </w:p>
          <w:p w:rsidR="00372D0C" w:rsidRDefault="00372D0C" w:rsidP="009739E6">
            <w:pPr>
              <w:rPr>
                <w:rFonts w:cs="Arial"/>
                <w:b/>
                <w:sz w:val="24"/>
                <w:szCs w:val="24"/>
              </w:rPr>
            </w:pPr>
          </w:p>
          <w:p w:rsidR="00372D0C" w:rsidRDefault="00372D0C" w:rsidP="009739E6">
            <w:pPr>
              <w:rPr>
                <w:rFonts w:cs="Arial"/>
                <w:b/>
                <w:sz w:val="24"/>
                <w:szCs w:val="24"/>
              </w:rPr>
            </w:pPr>
          </w:p>
          <w:p w:rsidR="00372D0C" w:rsidRPr="00372D0C" w:rsidRDefault="00372D0C" w:rsidP="00372D0C">
            <w:pPr>
              <w:pStyle w:val="ListParagraph"/>
              <w:numPr>
                <w:ilvl w:val="0"/>
                <w:numId w:val="1"/>
              </w:numPr>
              <w:rPr>
                <w:rFonts w:cs="Arial"/>
                <w:sz w:val="24"/>
                <w:szCs w:val="24"/>
              </w:rPr>
            </w:pPr>
            <w:r w:rsidRPr="00372D0C">
              <w:rPr>
                <w:rFonts w:cs="Arial"/>
                <w:sz w:val="24"/>
                <w:szCs w:val="24"/>
              </w:rPr>
              <w:t>dramske tehnike</w:t>
            </w:r>
          </w:p>
          <w:p w:rsidR="00372D0C" w:rsidRPr="00372D0C" w:rsidRDefault="00372D0C" w:rsidP="00372D0C">
            <w:pPr>
              <w:pStyle w:val="ListParagraph"/>
              <w:numPr>
                <w:ilvl w:val="0"/>
                <w:numId w:val="1"/>
              </w:numPr>
              <w:rPr>
                <w:rFonts w:cs="Arial"/>
                <w:sz w:val="24"/>
                <w:szCs w:val="24"/>
              </w:rPr>
            </w:pPr>
            <w:r w:rsidRPr="00372D0C">
              <w:rPr>
                <w:rFonts w:cs="Arial"/>
                <w:sz w:val="24"/>
                <w:szCs w:val="24"/>
              </w:rPr>
              <w:t>igrokaz</w:t>
            </w:r>
          </w:p>
          <w:p w:rsidR="00372D0C" w:rsidRPr="00372D0C" w:rsidRDefault="00372D0C" w:rsidP="00372D0C">
            <w:pPr>
              <w:pStyle w:val="ListParagraph"/>
              <w:numPr>
                <w:ilvl w:val="0"/>
                <w:numId w:val="1"/>
              </w:numPr>
              <w:rPr>
                <w:rFonts w:cs="Arial"/>
                <w:sz w:val="24"/>
                <w:szCs w:val="24"/>
              </w:rPr>
            </w:pPr>
            <w:r w:rsidRPr="00372D0C">
              <w:rPr>
                <w:rFonts w:cs="Arial"/>
                <w:sz w:val="24"/>
                <w:szCs w:val="24"/>
              </w:rPr>
              <w:t>gluma</w:t>
            </w:r>
          </w:p>
          <w:p w:rsidR="00372D0C" w:rsidRPr="00372D0C" w:rsidRDefault="00372D0C" w:rsidP="00372D0C">
            <w:pPr>
              <w:pStyle w:val="ListParagraph"/>
              <w:numPr>
                <w:ilvl w:val="0"/>
                <w:numId w:val="1"/>
              </w:numPr>
              <w:rPr>
                <w:rFonts w:cs="Arial"/>
                <w:sz w:val="24"/>
                <w:szCs w:val="24"/>
              </w:rPr>
            </w:pPr>
            <w:r w:rsidRPr="00372D0C">
              <w:rPr>
                <w:rFonts w:cs="Arial"/>
                <w:sz w:val="24"/>
                <w:szCs w:val="24"/>
              </w:rPr>
              <w:t>dijalog</w:t>
            </w:r>
          </w:p>
          <w:p w:rsidR="00372D0C" w:rsidRPr="00372D0C" w:rsidRDefault="00372D0C" w:rsidP="00372D0C">
            <w:pPr>
              <w:numPr>
                <w:ilvl w:val="0"/>
                <w:numId w:val="1"/>
              </w:numPr>
            </w:pPr>
            <w:r w:rsidRPr="00372D0C">
              <w:t>izlaganje</w:t>
            </w:r>
          </w:p>
          <w:p w:rsidR="00372D0C" w:rsidRPr="00372D0C" w:rsidRDefault="00372D0C" w:rsidP="00372D0C">
            <w:pPr>
              <w:numPr>
                <w:ilvl w:val="0"/>
                <w:numId w:val="1"/>
              </w:numPr>
            </w:pPr>
            <w:r w:rsidRPr="00372D0C">
              <w:t>zapažanje</w:t>
            </w:r>
          </w:p>
          <w:p w:rsidR="00372D0C" w:rsidRPr="00372D0C" w:rsidRDefault="00372D0C" w:rsidP="00372D0C">
            <w:pPr>
              <w:pStyle w:val="ListParagraph"/>
              <w:numPr>
                <w:ilvl w:val="0"/>
                <w:numId w:val="1"/>
              </w:numPr>
              <w:rPr>
                <w:rFonts w:cs="Arial"/>
                <w:b/>
                <w:sz w:val="24"/>
                <w:szCs w:val="24"/>
              </w:rPr>
            </w:pPr>
            <w:r w:rsidRPr="00372D0C">
              <w:t>analiziranje</w:t>
            </w:r>
          </w:p>
        </w:tc>
      </w:tr>
      <w:tr w:rsidR="00F42E3D" w:rsidTr="009739E6">
        <w:tc>
          <w:tcPr>
            <w:tcW w:w="4786" w:type="dxa"/>
          </w:tcPr>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Pr="005A60ED" w:rsidRDefault="002B5DC0" w:rsidP="002B5DC0">
            <w:pPr>
              <w:rPr>
                <w:rFonts w:ascii="Calibri" w:eastAsia="Calibri" w:hAnsi="Calibri"/>
              </w:rPr>
            </w:pPr>
            <w:r w:rsidRPr="005A60ED">
              <w:rPr>
                <w:rFonts w:ascii="Calibri" w:eastAsia="Calibri" w:hAnsi="Calibri"/>
                <w:b/>
              </w:rPr>
              <w:t>Evaluacijski listić</w:t>
            </w:r>
            <w:r w:rsidRPr="005A60ED">
              <w:rPr>
                <w:rFonts w:ascii="Calibri" w:eastAsia="Calibri" w:hAnsi="Calibri"/>
              </w:rPr>
              <w:t xml:space="preserve"> </w:t>
            </w:r>
            <w:r w:rsidRPr="005A60ED">
              <w:rPr>
                <w:rFonts w:ascii="Calibri" w:eastAsia="Calibri" w:hAnsi="Calibri"/>
              </w:rPr>
              <w:tab/>
            </w:r>
            <w:r w:rsidRPr="005A60ED">
              <w:rPr>
                <w:rFonts w:ascii="Calibri" w:eastAsia="Calibri" w:hAnsi="Calibri"/>
              </w:rPr>
              <w:tab/>
            </w:r>
            <w:r w:rsidRPr="005A60ED">
              <w:rPr>
                <w:rFonts w:ascii="Calibri" w:eastAsia="Calibri" w:hAnsi="Calibri"/>
              </w:rPr>
              <w:tab/>
            </w:r>
            <w:r w:rsidRPr="005A60ED">
              <w:rPr>
                <w:rFonts w:ascii="Calibri" w:eastAsia="Calibri" w:hAnsi="Calibri"/>
              </w:rPr>
              <w:tab/>
            </w:r>
            <w:r w:rsidRPr="005A60ED">
              <w:rPr>
                <w:rFonts w:ascii="Calibri" w:eastAsia="Calibri" w:hAnsi="Calibri"/>
              </w:rPr>
              <w:tab/>
              <w:t>Datum</w:t>
            </w:r>
          </w:p>
          <w:p w:rsidR="002B5DC0" w:rsidRPr="005A60ED" w:rsidRDefault="002B5DC0" w:rsidP="002B5DC0">
            <w:pPr>
              <w:rPr>
                <w:rFonts w:ascii="Calibri" w:eastAsia="Calibri" w:hAnsi="Calibri"/>
              </w:rPr>
            </w:pPr>
            <w:r w:rsidRPr="005A60ED">
              <w:rPr>
                <w:rFonts w:ascii="Calibri" w:eastAsia="Calibri" w:hAnsi="Calibri"/>
              </w:rPr>
              <w:t>Pitanja</w:t>
            </w:r>
          </w:p>
          <w:p w:rsidR="002B5DC0" w:rsidRPr="005A60ED" w:rsidRDefault="002B5DC0" w:rsidP="002B5DC0">
            <w:pPr>
              <w:numPr>
                <w:ilvl w:val="0"/>
                <w:numId w:val="5"/>
              </w:numPr>
              <w:spacing w:after="200" w:line="276" w:lineRule="auto"/>
              <w:contextualSpacing/>
              <w:rPr>
                <w:rFonts w:ascii="Calibri" w:eastAsia="Calibri" w:hAnsi="Calibri"/>
              </w:rPr>
            </w:pPr>
            <w:r w:rsidRPr="005A60ED">
              <w:rPr>
                <w:rFonts w:ascii="Calibri" w:eastAsia="Calibri" w:hAnsi="Calibri"/>
              </w:rPr>
              <w:t>Što ti je na satu najviše koristilo?</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spacing w:after="200" w:line="276" w:lineRule="auto"/>
              <w:contextualSpacing/>
              <w:rPr>
                <w:rFonts w:ascii="Calibri" w:eastAsia="Calibri" w:hAnsi="Calibri"/>
              </w:rPr>
            </w:pPr>
            <w:r w:rsidRPr="005A60ED">
              <w:rPr>
                <w:rFonts w:ascii="Calibri" w:eastAsia="Calibri" w:hAnsi="Calibri"/>
              </w:rPr>
              <w:t>Može li ovakav način poučavanja promijeniti tvoj odnos prema učenju?</w:t>
            </w:r>
          </w:p>
          <w:p w:rsidR="002B5DC0" w:rsidRPr="005A60ED" w:rsidRDefault="002B5DC0" w:rsidP="002B5DC0">
            <w:pPr>
              <w:ind w:left="720"/>
              <w:contextualSpacing/>
              <w:rPr>
                <w:rFonts w:ascii="Calibri" w:eastAsia="Calibri" w:hAnsi="Calibri"/>
              </w:rPr>
            </w:pP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spacing w:after="200" w:line="276" w:lineRule="auto"/>
              <w:contextualSpacing/>
              <w:rPr>
                <w:rFonts w:ascii="Calibri" w:eastAsia="Calibri" w:hAnsi="Calibri"/>
              </w:rPr>
            </w:pPr>
            <w:r w:rsidRPr="005A60ED">
              <w:rPr>
                <w:rFonts w:ascii="Calibri" w:eastAsia="Calibri" w:hAnsi="Calibri"/>
              </w:rPr>
              <w:t>Kakav je tvoj opći dojam o satu?</w:t>
            </w:r>
          </w:p>
          <w:p w:rsidR="002B5DC0" w:rsidRPr="005A60ED" w:rsidRDefault="002B5DC0" w:rsidP="002B5DC0">
            <w:pPr>
              <w:ind w:left="720"/>
              <w:contextualSpacing/>
              <w:rPr>
                <w:rFonts w:ascii="Calibri" w:eastAsia="Calibri" w:hAnsi="Calibri"/>
              </w:rPr>
            </w:pPr>
            <w:r w:rsidRPr="005A60ED">
              <w:rPr>
                <w:rFonts w:ascii="Calibri" w:eastAsia="Calibri" w:hAnsi="Calibri"/>
              </w:rPr>
              <w:t>1</w:t>
            </w:r>
            <w:r w:rsidRPr="005A60ED">
              <w:rPr>
                <w:rFonts w:ascii="Calibri" w:eastAsia="Calibri" w:hAnsi="Calibri"/>
              </w:rPr>
              <w:tab/>
              <w:t xml:space="preserve">    2</w:t>
            </w:r>
            <w:r w:rsidRPr="005A60ED">
              <w:rPr>
                <w:rFonts w:ascii="Calibri" w:eastAsia="Calibri" w:hAnsi="Calibri"/>
              </w:rPr>
              <w:tab/>
              <w:t xml:space="preserve">    3</w:t>
            </w:r>
            <w:r w:rsidRPr="005A60ED">
              <w:rPr>
                <w:rFonts w:ascii="Calibri" w:eastAsia="Calibri" w:hAnsi="Calibri"/>
              </w:rPr>
              <w:tab/>
              <w:t xml:space="preserve">     4</w:t>
            </w:r>
            <w:r w:rsidRPr="005A60ED">
              <w:rPr>
                <w:rFonts w:ascii="Calibri" w:eastAsia="Calibri" w:hAnsi="Calibri"/>
              </w:rPr>
              <w:tab/>
              <w:t xml:space="preserve">     5</w:t>
            </w:r>
          </w:p>
          <w:p w:rsidR="002B5DC0" w:rsidRPr="005A60ED" w:rsidRDefault="002B5DC0" w:rsidP="002B5DC0">
            <w:pPr>
              <w:ind w:left="720"/>
              <w:contextualSpacing/>
              <w:rPr>
                <w:rFonts w:ascii="Calibri" w:eastAsia="Calibri" w:hAnsi="Calibri"/>
              </w:rPr>
            </w:pPr>
            <w:r w:rsidRPr="005A60ED">
              <w:rPr>
                <w:rFonts w:ascii="Calibri" w:eastAsia="Calibri" w:hAnsi="Calibri"/>
              </w:rPr>
              <w:t>Nekoristan</w:t>
            </w:r>
            <w:r w:rsidRPr="005A60ED">
              <w:rPr>
                <w:rFonts w:ascii="Calibri" w:eastAsia="Calibri" w:hAnsi="Calibri"/>
              </w:rPr>
              <w:tab/>
            </w:r>
            <w:r w:rsidRPr="005A60ED">
              <w:rPr>
                <w:rFonts w:ascii="Calibri" w:eastAsia="Calibri" w:hAnsi="Calibri"/>
              </w:rPr>
              <w:tab/>
            </w:r>
            <w:r w:rsidRPr="005A60ED">
              <w:rPr>
                <w:rFonts w:ascii="Calibri" w:eastAsia="Calibri" w:hAnsi="Calibri"/>
              </w:rPr>
              <w:tab/>
              <w:t xml:space="preserve">    koristan</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spacing w:after="200" w:line="276" w:lineRule="auto"/>
              <w:contextualSpacing/>
              <w:rPr>
                <w:rFonts w:ascii="Calibri" w:eastAsia="Calibri" w:hAnsi="Calibri"/>
              </w:rPr>
            </w:pPr>
            <w:r w:rsidRPr="005A60ED">
              <w:rPr>
                <w:rFonts w:ascii="Calibri" w:eastAsia="Calibri" w:hAnsi="Calibri"/>
              </w:rPr>
              <w:t>Želiš li da nastava bude što više ovako organizirana?</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spacing w:after="200" w:line="276" w:lineRule="auto"/>
              <w:contextualSpacing/>
              <w:rPr>
                <w:rFonts w:ascii="Calibri" w:eastAsia="Calibri" w:hAnsi="Calibri"/>
              </w:rPr>
            </w:pPr>
            <w:r w:rsidRPr="005A60ED">
              <w:rPr>
                <w:rFonts w:ascii="Calibri" w:eastAsia="Calibri" w:hAnsi="Calibri"/>
              </w:rPr>
              <w:lastRenderedPageBreak/>
              <w:t xml:space="preserve">  Imaš li prijedlog?</w:t>
            </w:r>
          </w:p>
          <w:p w:rsidR="00F42E3D" w:rsidRDefault="00F42E3D" w:rsidP="009739E6">
            <w:pPr>
              <w:rPr>
                <w:rFonts w:cs="Arial"/>
                <w:sz w:val="24"/>
                <w:szCs w:val="24"/>
              </w:rPr>
            </w:pPr>
          </w:p>
        </w:tc>
        <w:tc>
          <w:tcPr>
            <w:tcW w:w="2268" w:type="dxa"/>
          </w:tcPr>
          <w:p w:rsidR="00F42E3D" w:rsidRDefault="00F42E3D" w:rsidP="009739E6">
            <w:pPr>
              <w:rPr>
                <w:rFonts w:cs="Arial"/>
                <w:sz w:val="24"/>
                <w:szCs w:val="24"/>
              </w:rPr>
            </w:pPr>
          </w:p>
        </w:tc>
        <w:tc>
          <w:tcPr>
            <w:tcW w:w="2234" w:type="dxa"/>
          </w:tcPr>
          <w:p w:rsidR="00F42E3D" w:rsidRDefault="00F42E3D" w:rsidP="009739E6">
            <w:pPr>
              <w:rPr>
                <w:rFonts w:cs="Arial"/>
                <w:sz w:val="24"/>
                <w:szCs w:val="24"/>
              </w:rPr>
            </w:pPr>
          </w:p>
        </w:tc>
      </w:tr>
    </w:tbl>
    <w:p w:rsidR="002B5DC0" w:rsidRDefault="002B5DC0" w:rsidP="00F42E3D">
      <w:pPr>
        <w:spacing w:after="0" w:line="240" w:lineRule="auto"/>
        <w:rPr>
          <w:b/>
          <w:sz w:val="24"/>
          <w:szCs w:val="24"/>
        </w:rPr>
      </w:pPr>
    </w:p>
    <w:p w:rsidR="002B5DC0" w:rsidRDefault="002B5DC0" w:rsidP="00F42E3D">
      <w:pPr>
        <w:spacing w:after="0" w:line="240" w:lineRule="auto"/>
        <w:rPr>
          <w:b/>
          <w:sz w:val="24"/>
          <w:szCs w:val="24"/>
        </w:rPr>
      </w:pPr>
    </w:p>
    <w:p w:rsidR="002B5DC0" w:rsidRDefault="002B5DC0" w:rsidP="00F42E3D">
      <w:pPr>
        <w:spacing w:after="0" w:line="240" w:lineRule="auto"/>
        <w:rPr>
          <w:b/>
          <w:sz w:val="24"/>
          <w:szCs w:val="24"/>
        </w:rPr>
      </w:pPr>
    </w:p>
    <w:p w:rsidR="002B5DC0" w:rsidRDefault="002B5DC0" w:rsidP="00F42E3D">
      <w:pPr>
        <w:spacing w:after="0" w:line="240" w:lineRule="auto"/>
        <w:rPr>
          <w:b/>
          <w:sz w:val="24"/>
          <w:szCs w:val="24"/>
        </w:rPr>
      </w:pPr>
    </w:p>
    <w:p w:rsidR="002B5DC0" w:rsidRDefault="002B5DC0" w:rsidP="00F42E3D">
      <w:pPr>
        <w:spacing w:after="0" w:line="240" w:lineRule="auto"/>
        <w:rPr>
          <w:b/>
          <w:sz w:val="24"/>
          <w:szCs w:val="24"/>
        </w:rPr>
      </w:pPr>
    </w:p>
    <w:p w:rsidR="002B5DC0" w:rsidRDefault="002B5DC0" w:rsidP="00F42E3D">
      <w:pPr>
        <w:spacing w:after="0" w:line="240" w:lineRule="auto"/>
        <w:rPr>
          <w:b/>
          <w:sz w:val="24"/>
          <w:szCs w:val="24"/>
        </w:rPr>
      </w:pPr>
    </w:p>
    <w:p w:rsidR="00F42E3D" w:rsidRDefault="00F42E3D" w:rsidP="00F42E3D">
      <w:pPr>
        <w:spacing w:after="0" w:line="240" w:lineRule="auto"/>
        <w:rPr>
          <w:sz w:val="24"/>
          <w:szCs w:val="24"/>
        </w:rPr>
      </w:pPr>
      <w:r>
        <w:rPr>
          <w:b/>
          <w:sz w:val="24"/>
          <w:szCs w:val="24"/>
        </w:rPr>
        <w:t>Plan/planovi prijenosnika</w:t>
      </w:r>
      <w:r>
        <w:rPr>
          <w:sz w:val="24"/>
          <w:szCs w:val="24"/>
        </w:rPr>
        <w:t xml:space="preserve"> (školske ploče i/ili računalne prezentacije):</w:t>
      </w:r>
    </w:p>
    <w:p w:rsidR="002B5DC0" w:rsidRDefault="002B5DC0" w:rsidP="00F42E3D">
      <w:pPr>
        <w:spacing w:after="0" w:line="240" w:lineRule="auto"/>
        <w:rPr>
          <w:sz w:val="24"/>
          <w:szCs w:val="24"/>
        </w:rPr>
      </w:pPr>
    </w:p>
    <w:p w:rsidR="002B5DC0" w:rsidRDefault="002B5DC0" w:rsidP="00F42E3D">
      <w:pPr>
        <w:spacing w:after="0" w:line="240" w:lineRule="auto"/>
        <w:rPr>
          <w:sz w:val="24"/>
          <w:szCs w:val="24"/>
        </w:rPr>
      </w:pPr>
    </w:p>
    <w:p w:rsidR="002B5DC0" w:rsidRDefault="002B5DC0" w:rsidP="00F42E3D">
      <w:pPr>
        <w:spacing w:after="0" w:line="240" w:lineRule="auto"/>
        <w:rPr>
          <w:sz w:val="24"/>
          <w:szCs w:val="24"/>
        </w:rPr>
      </w:pPr>
    </w:p>
    <w:p w:rsidR="002B5DC0" w:rsidRDefault="002B5DC0" w:rsidP="00F42E3D">
      <w:pPr>
        <w:spacing w:after="0" w:line="240" w:lineRule="auto"/>
        <w:rPr>
          <w:sz w:val="24"/>
          <w:szCs w:val="24"/>
        </w:rPr>
      </w:pPr>
    </w:p>
    <w:p w:rsidR="002B5DC0" w:rsidRPr="002B5DC0" w:rsidRDefault="002B5DC0" w:rsidP="002B5DC0">
      <w:pPr>
        <w:pStyle w:val="ListParagraph"/>
        <w:rPr>
          <w:rFonts w:cs="Arial"/>
          <w:sz w:val="24"/>
          <w:szCs w:val="24"/>
        </w:rPr>
      </w:pPr>
      <w:r w:rsidRPr="00CF24C0">
        <w:rPr>
          <w:rFonts w:cs="Arial"/>
          <w:b/>
          <w:i/>
          <w:sz w:val="24"/>
          <w:szCs w:val="24"/>
        </w:rPr>
        <w:t>Kultura stanovnika otoka Albatros</w:t>
      </w:r>
      <w:r>
        <w:rPr>
          <w:rFonts w:cs="Arial"/>
          <w:b/>
          <w:i/>
          <w:sz w:val="24"/>
          <w:szCs w:val="24"/>
        </w:rPr>
        <w:t xml:space="preserve"> - </w:t>
      </w:r>
      <w:r w:rsidRPr="002B5DC0">
        <w:rPr>
          <w:rFonts w:cs="Arial"/>
          <w:i/>
          <w:sz w:val="24"/>
          <w:szCs w:val="24"/>
        </w:rPr>
        <w:t xml:space="preserve">Susret s </w:t>
      </w:r>
      <w:proofErr w:type="spellStart"/>
      <w:r w:rsidRPr="002B5DC0">
        <w:rPr>
          <w:rFonts w:cs="Arial"/>
          <w:i/>
          <w:sz w:val="24"/>
          <w:szCs w:val="24"/>
        </w:rPr>
        <w:t>Albatrosijancima</w:t>
      </w:r>
      <w:proofErr w:type="spellEnd"/>
    </w:p>
    <w:p w:rsidR="002B5DC0" w:rsidRDefault="002B5DC0" w:rsidP="00F42E3D">
      <w:pPr>
        <w:spacing w:after="0" w:line="240" w:lineRule="auto"/>
        <w:rPr>
          <w:sz w:val="24"/>
          <w:szCs w:val="24"/>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Default="002B5DC0" w:rsidP="002B5DC0">
      <w:pPr>
        <w:rPr>
          <w:rFonts w:ascii="Calibri" w:eastAsia="Calibri" w:hAnsi="Calibri"/>
          <w:b/>
        </w:rPr>
      </w:pPr>
    </w:p>
    <w:p w:rsidR="002B5DC0" w:rsidRPr="005A60ED" w:rsidRDefault="002B5DC0" w:rsidP="002B5DC0">
      <w:pPr>
        <w:rPr>
          <w:rFonts w:ascii="Calibri" w:eastAsia="Calibri" w:hAnsi="Calibri"/>
        </w:rPr>
      </w:pPr>
      <w:r w:rsidRPr="005A60ED">
        <w:rPr>
          <w:rFonts w:ascii="Calibri" w:eastAsia="Calibri" w:hAnsi="Calibri"/>
          <w:b/>
        </w:rPr>
        <w:lastRenderedPageBreak/>
        <w:t>Evaluacijski listić</w:t>
      </w:r>
      <w:r w:rsidRPr="005A60ED">
        <w:rPr>
          <w:rFonts w:ascii="Calibri" w:eastAsia="Calibri" w:hAnsi="Calibri"/>
        </w:rPr>
        <w:t xml:space="preserve"> </w:t>
      </w:r>
      <w:r w:rsidRPr="005A60ED">
        <w:rPr>
          <w:rFonts w:ascii="Calibri" w:eastAsia="Calibri" w:hAnsi="Calibri"/>
        </w:rPr>
        <w:tab/>
      </w:r>
      <w:r w:rsidRPr="005A60ED">
        <w:rPr>
          <w:rFonts w:ascii="Calibri" w:eastAsia="Calibri" w:hAnsi="Calibri"/>
        </w:rPr>
        <w:tab/>
      </w:r>
      <w:r w:rsidRPr="005A60ED">
        <w:rPr>
          <w:rFonts w:ascii="Calibri" w:eastAsia="Calibri" w:hAnsi="Calibri"/>
        </w:rPr>
        <w:tab/>
      </w:r>
      <w:r w:rsidRPr="005A60ED">
        <w:rPr>
          <w:rFonts w:ascii="Calibri" w:eastAsia="Calibri" w:hAnsi="Calibri"/>
        </w:rPr>
        <w:tab/>
      </w:r>
      <w:r w:rsidRPr="005A60ED">
        <w:rPr>
          <w:rFonts w:ascii="Calibri" w:eastAsia="Calibri" w:hAnsi="Calibri"/>
        </w:rPr>
        <w:tab/>
        <w:t>Datum</w:t>
      </w:r>
    </w:p>
    <w:p w:rsidR="002B5DC0" w:rsidRPr="005A60ED" w:rsidRDefault="002B5DC0" w:rsidP="002B5DC0">
      <w:pPr>
        <w:rPr>
          <w:rFonts w:ascii="Calibri" w:eastAsia="Calibri" w:hAnsi="Calibri"/>
        </w:rPr>
      </w:pPr>
      <w:r w:rsidRPr="005A60ED">
        <w:rPr>
          <w:rFonts w:ascii="Calibri" w:eastAsia="Calibri" w:hAnsi="Calibri"/>
        </w:rPr>
        <w:t>Pitanja</w:t>
      </w:r>
    </w:p>
    <w:p w:rsidR="002B5DC0" w:rsidRPr="005A60ED" w:rsidRDefault="002B5DC0" w:rsidP="002B5DC0">
      <w:pPr>
        <w:numPr>
          <w:ilvl w:val="0"/>
          <w:numId w:val="5"/>
        </w:numPr>
        <w:contextualSpacing/>
        <w:rPr>
          <w:rFonts w:ascii="Calibri" w:eastAsia="Calibri" w:hAnsi="Calibri"/>
        </w:rPr>
      </w:pPr>
      <w:r w:rsidRPr="005A60ED">
        <w:rPr>
          <w:rFonts w:ascii="Calibri" w:eastAsia="Calibri" w:hAnsi="Calibri"/>
        </w:rPr>
        <w:t>Što ti je na satu najviše koristilo?</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contextualSpacing/>
        <w:rPr>
          <w:rFonts w:ascii="Calibri" w:eastAsia="Calibri" w:hAnsi="Calibri"/>
        </w:rPr>
      </w:pPr>
      <w:r w:rsidRPr="005A60ED">
        <w:rPr>
          <w:rFonts w:ascii="Calibri" w:eastAsia="Calibri" w:hAnsi="Calibri"/>
        </w:rPr>
        <w:t>Može li ovakav način poučavanja promijeniti tvoj odnos prema učenju?</w:t>
      </w:r>
    </w:p>
    <w:p w:rsidR="002B5DC0" w:rsidRPr="005A60ED" w:rsidRDefault="002B5DC0" w:rsidP="002B5DC0">
      <w:pPr>
        <w:ind w:left="720"/>
        <w:contextualSpacing/>
        <w:rPr>
          <w:rFonts w:ascii="Calibri" w:eastAsia="Calibri" w:hAnsi="Calibri"/>
        </w:rPr>
      </w:pP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contextualSpacing/>
        <w:rPr>
          <w:rFonts w:ascii="Calibri" w:eastAsia="Calibri" w:hAnsi="Calibri"/>
        </w:rPr>
      </w:pPr>
      <w:r w:rsidRPr="005A60ED">
        <w:rPr>
          <w:rFonts w:ascii="Calibri" w:eastAsia="Calibri" w:hAnsi="Calibri"/>
        </w:rPr>
        <w:t>Kakav je tvoj opći dojam o satu?</w:t>
      </w:r>
    </w:p>
    <w:p w:rsidR="002B5DC0" w:rsidRPr="005A60ED" w:rsidRDefault="002B5DC0" w:rsidP="002B5DC0">
      <w:pPr>
        <w:ind w:left="720"/>
        <w:contextualSpacing/>
        <w:rPr>
          <w:rFonts w:ascii="Calibri" w:eastAsia="Calibri" w:hAnsi="Calibri"/>
        </w:rPr>
      </w:pPr>
      <w:r w:rsidRPr="005A60ED">
        <w:rPr>
          <w:rFonts w:ascii="Calibri" w:eastAsia="Calibri" w:hAnsi="Calibri"/>
        </w:rPr>
        <w:t>1</w:t>
      </w:r>
      <w:r w:rsidRPr="005A60ED">
        <w:rPr>
          <w:rFonts w:ascii="Calibri" w:eastAsia="Calibri" w:hAnsi="Calibri"/>
        </w:rPr>
        <w:tab/>
        <w:t xml:space="preserve">    2</w:t>
      </w:r>
      <w:r w:rsidRPr="005A60ED">
        <w:rPr>
          <w:rFonts w:ascii="Calibri" w:eastAsia="Calibri" w:hAnsi="Calibri"/>
        </w:rPr>
        <w:tab/>
        <w:t xml:space="preserve">    3</w:t>
      </w:r>
      <w:r w:rsidRPr="005A60ED">
        <w:rPr>
          <w:rFonts w:ascii="Calibri" w:eastAsia="Calibri" w:hAnsi="Calibri"/>
        </w:rPr>
        <w:tab/>
        <w:t xml:space="preserve">     4</w:t>
      </w:r>
      <w:r w:rsidRPr="005A60ED">
        <w:rPr>
          <w:rFonts w:ascii="Calibri" w:eastAsia="Calibri" w:hAnsi="Calibri"/>
        </w:rPr>
        <w:tab/>
        <w:t xml:space="preserve">     5</w:t>
      </w:r>
    </w:p>
    <w:p w:rsidR="002B5DC0" w:rsidRPr="005A60ED" w:rsidRDefault="002B5DC0" w:rsidP="002B5DC0">
      <w:pPr>
        <w:ind w:left="720"/>
        <w:contextualSpacing/>
        <w:rPr>
          <w:rFonts w:ascii="Calibri" w:eastAsia="Calibri" w:hAnsi="Calibri"/>
        </w:rPr>
      </w:pPr>
      <w:r w:rsidRPr="005A60ED">
        <w:rPr>
          <w:rFonts w:ascii="Calibri" w:eastAsia="Calibri" w:hAnsi="Calibri"/>
        </w:rPr>
        <w:t>Nekoristan</w:t>
      </w:r>
      <w:r w:rsidRPr="005A60ED">
        <w:rPr>
          <w:rFonts w:ascii="Calibri" w:eastAsia="Calibri" w:hAnsi="Calibri"/>
        </w:rPr>
        <w:tab/>
      </w:r>
      <w:r w:rsidRPr="005A60ED">
        <w:rPr>
          <w:rFonts w:ascii="Calibri" w:eastAsia="Calibri" w:hAnsi="Calibri"/>
        </w:rPr>
        <w:tab/>
      </w:r>
      <w:r w:rsidRPr="005A60ED">
        <w:rPr>
          <w:rFonts w:ascii="Calibri" w:eastAsia="Calibri" w:hAnsi="Calibri"/>
        </w:rPr>
        <w:tab/>
        <w:t xml:space="preserve">    koristan</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contextualSpacing/>
        <w:rPr>
          <w:rFonts w:ascii="Calibri" w:eastAsia="Calibri" w:hAnsi="Calibri"/>
        </w:rPr>
      </w:pPr>
      <w:r w:rsidRPr="005A60ED">
        <w:rPr>
          <w:rFonts w:ascii="Calibri" w:eastAsia="Calibri" w:hAnsi="Calibri"/>
        </w:rPr>
        <w:t>Želiš li da nastava bude što više ovako organizirana?</w:t>
      </w:r>
    </w:p>
    <w:p w:rsidR="002B5DC0" w:rsidRPr="005A60ED" w:rsidRDefault="002B5DC0" w:rsidP="002B5DC0">
      <w:pPr>
        <w:ind w:left="720"/>
        <w:contextualSpacing/>
        <w:rPr>
          <w:rFonts w:ascii="Calibri" w:eastAsia="Calibri" w:hAnsi="Calibri"/>
        </w:rPr>
      </w:pPr>
    </w:p>
    <w:p w:rsidR="002B5DC0" w:rsidRPr="005A60ED" w:rsidRDefault="002B5DC0" w:rsidP="002B5DC0">
      <w:pPr>
        <w:numPr>
          <w:ilvl w:val="0"/>
          <w:numId w:val="5"/>
        </w:numPr>
        <w:contextualSpacing/>
        <w:rPr>
          <w:rFonts w:ascii="Calibri" w:eastAsia="Calibri" w:hAnsi="Calibri"/>
        </w:rPr>
      </w:pPr>
      <w:r w:rsidRPr="005A60ED">
        <w:rPr>
          <w:rFonts w:ascii="Calibri" w:eastAsia="Calibri" w:hAnsi="Calibri"/>
        </w:rPr>
        <w:t xml:space="preserve">  Imaš li prijedlog?</w:t>
      </w:r>
    </w:p>
    <w:p w:rsidR="006A1D2A" w:rsidRPr="00F42E3D" w:rsidRDefault="006A1D2A">
      <w:pPr>
        <w:rPr>
          <w:b/>
        </w:rPr>
      </w:pPr>
    </w:p>
    <w:sectPr w:rsidR="006A1D2A" w:rsidRPr="00F42E3D" w:rsidSect="006A1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F8" w:rsidRDefault="00F62AF8" w:rsidP="00CF24C0">
      <w:pPr>
        <w:spacing w:after="0" w:line="240" w:lineRule="auto"/>
      </w:pPr>
      <w:r>
        <w:separator/>
      </w:r>
    </w:p>
  </w:endnote>
  <w:endnote w:type="continuationSeparator" w:id="0">
    <w:p w:rsidR="00F62AF8" w:rsidRDefault="00F62AF8" w:rsidP="00CF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24010"/>
      <w:docPartObj>
        <w:docPartGallery w:val="Page Numbers (Bottom of Page)"/>
        <w:docPartUnique/>
      </w:docPartObj>
    </w:sdtPr>
    <w:sdtEndPr/>
    <w:sdtContent>
      <w:p w:rsidR="00CF24C0" w:rsidRDefault="00CF24C0">
        <w:pPr>
          <w:pStyle w:val="Footer"/>
          <w:jc w:val="right"/>
        </w:pPr>
        <w:r>
          <w:fldChar w:fldCharType="begin"/>
        </w:r>
        <w:r>
          <w:instrText>PAGE   \* MERGEFORMAT</w:instrText>
        </w:r>
        <w:r>
          <w:fldChar w:fldCharType="separate"/>
        </w:r>
        <w:r w:rsidR="00115C43">
          <w:rPr>
            <w:noProof/>
          </w:rPr>
          <w:t>7</w:t>
        </w:r>
        <w:r>
          <w:fldChar w:fldCharType="end"/>
        </w:r>
      </w:p>
    </w:sdtContent>
  </w:sdt>
  <w:p w:rsidR="00CF24C0" w:rsidRDefault="00CF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F8" w:rsidRDefault="00F62AF8" w:rsidP="00CF24C0">
      <w:pPr>
        <w:spacing w:after="0" w:line="240" w:lineRule="auto"/>
      </w:pPr>
      <w:r>
        <w:separator/>
      </w:r>
    </w:p>
  </w:footnote>
  <w:footnote w:type="continuationSeparator" w:id="0">
    <w:p w:rsidR="00F62AF8" w:rsidRDefault="00F62AF8" w:rsidP="00CF24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B68"/>
    <w:multiLevelType w:val="hybridMultilevel"/>
    <w:tmpl w:val="C27C9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6070BB"/>
    <w:multiLevelType w:val="hybridMultilevel"/>
    <w:tmpl w:val="5082DE1E"/>
    <w:lvl w:ilvl="0" w:tplc="F6C2014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3DC45536"/>
    <w:multiLevelType w:val="hybridMultilevel"/>
    <w:tmpl w:val="534C1DE2"/>
    <w:lvl w:ilvl="0" w:tplc="4962A714">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5E2CC5"/>
    <w:multiLevelType w:val="hybridMultilevel"/>
    <w:tmpl w:val="79F88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4922BDC"/>
    <w:multiLevelType w:val="hybridMultilevel"/>
    <w:tmpl w:val="E014F8D4"/>
    <w:lvl w:ilvl="0" w:tplc="CFB61BE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2D12F9B"/>
    <w:multiLevelType w:val="hybridMultilevel"/>
    <w:tmpl w:val="A32E8B9E"/>
    <w:lvl w:ilvl="0" w:tplc="D706AB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D"/>
    <w:rsid w:val="00001821"/>
    <w:rsid w:val="00071883"/>
    <w:rsid w:val="00115C43"/>
    <w:rsid w:val="001421A7"/>
    <w:rsid w:val="00163402"/>
    <w:rsid w:val="002A3DBE"/>
    <w:rsid w:val="002B5DC0"/>
    <w:rsid w:val="00372D0C"/>
    <w:rsid w:val="00395EAF"/>
    <w:rsid w:val="005241A3"/>
    <w:rsid w:val="005A6F50"/>
    <w:rsid w:val="0062755E"/>
    <w:rsid w:val="006A1D2A"/>
    <w:rsid w:val="007961E2"/>
    <w:rsid w:val="008240E8"/>
    <w:rsid w:val="008A6486"/>
    <w:rsid w:val="00AD4A06"/>
    <w:rsid w:val="00B2108F"/>
    <w:rsid w:val="00B258F0"/>
    <w:rsid w:val="00CF24C0"/>
    <w:rsid w:val="00E505CB"/>
    <w:rsid w:val="00E80EE1"/>
    <w:rsid w:val="00E90A63"/>
    <w:rsid w:val="00F27BBA"/>
    <w:rsid w:val="00F42E3D"/>
    <w:rsid w:val="00F62AF8"/>
    <w:rsid w:val="00FC30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BBA"/>
    <w:pPr>
      <w:ind w:left="720"/>
      <w:contextualSpacing/>
    </w:pPr>
  </w:style>
  <w:style w:type="paragraph" w:styleId="Header">
    <w:name w:val="header"/>
    <w:basedOn w:val="Normal"/>
    <w:link w:val="HeaderChar"/>
    <w:uiPriority w:val="99"/>
    <w:unhideWhenUsed/>
    <w:rsid w:val="00CF24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4C0"/>
  </w:style>
  <w:style w:type="paragraph" w:styleId="Footer">
    <w:name w:val="footer"/>
    <w:basedOn w:val="Normal"/>
    <w:link w:val="FooterChar"/>
    <w:uiPriority w:val="99"/>
    <w:unhideWhenUsed/>
    <w:rsid w:val="00CF24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7BBA"/>
    <w:pPr>
      <w:ind w:left="720"/>
      <w:contextualSpacing/>
    </w:pPr>
  </w:style>
  <w:style w:type="paragraph" w:styleId="Header">
    <w:name w:val="header"/>
    <w:basedOn w:val="Normal"/>
    <w:link w:val="HeaderChar"/>
    <w:uiPriority w:val="99"/>
    <w:unhideWhenUsed/>
    <w:rsid w:val="00CF24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24C0"/>
  </w:style>
  <w:style w:type="paragraph" w:styleId="Footer">
    <w:name w:val="footer"/>
    <w:basedOn w:val="Normal"/>
    <w:link w:val="FooterChar"/>
    <w:uiPriority w:val="99"/>
    <w:unhideWhenUsed/>
    <w:rsid w:val="00CF24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slistes</dc:creator>
  <cp:lastModifiedBy>Aspire7730</cp:lastModifiedBy>
  <cp:revision>5</cp:revision>
  <dcterms:created xsi:type="dcterms:W3CDTF">2016-10-17T06:49:00Z</dcterms:created>
  <dcterms:modified xsi:type="dcterms:W3CDTF">2018-05-15T05:10:00Z</dcterms:modified>
</cp:coreProperties>
</file>